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20704D" w14:textId="77777777" w:rsidR="003F4805" w:rsidRDefault="002E17F1" w:rsidP="00A170FA">
      <w:pPr>
        <w:jc w:val="center"/>
        <w:rPr>
          <w:rFonts w:ascii="Arial" w:eastAsia="Times New Roman" w:hAnsi="Arial" w:cs="Arial"/>
          <w:b/>
          <w:bCs/>
          <w:color w:val="000000"/>
          <w:sz w:val="36"/>
          <w:szCs w:val="36"/>
          <w:lang w:eastAsia="en-GB"/>
        </w:rPr>
      </w:pPr>
      <w:r w:rsidRPr="002E17F1">
        <w:rPr>
          <w:rFonts w:ascii="Arial" w:eastAsia="Times New Roman" w:hAnsi="Arial" w:cs="Arial"/>
          <w:b/>
          <w:bCs/>
          <w:color w:val="000000"/>
          <w:sz w:val="36"/>
          <w:szCs w:val="36"/>
          <w:lang w:eastAsia="en-GB"/>
        </w:rPr>
        <w:t>Hotel R</w:t>
      </w:r>
      <w:r w:rsidR="003F4805">
        <w:rPr>
          <w:rFonts w:ascii="Arial" w:eastAsia="Times New Roman" w:hAnsi="Arial" w:cs="Arial"/>
          <w:b/>
          <w:bCs/>
          <w:color w:val="000000"/>
          <w:sz w:val="36"/>
          <w:szCs w:val="36"/>
          <w:lang w:eastAsia="en-GB"/>
        </w:rPr>
        <w:t xml:space="preserve">oom Pricing </w:t>
      </w:r>
      <w:proofErr w:type="gramStart"/>
      <w:r w:rsidR="003F4805">
        <w:rPr>
          <w:rFonts w:ascii="Arial" w:eastAsia="Times New Roman" w:hAnsi="Arial" w:cs="Arial"/>
          <w:b/>
          <w:bCs/>
          <w:color w:val="000000"/>
          <w:sz w:val="36"/>
          <w:szCs w:val="36"/>
          <w:lang w:eastAsia="en-GB"/>
        </w:rPr>
        <w:t>In</w:t>
      </w:r>
      <w:proofErr w:type="gramEnd"/>
      <w:r w:rsidR="003F4805">
        <w:rPr>
          <w:rFonts w:ascii="Arial" w:eastAsia="Times New Roman" w:hAnsi="Arial" w:cs="Arial"/>
          <w:b/>
          <w:bCs/>
          <w:color w:val="000000"/>
          <w:sz w:val="36"/>
          <w:szCs w:val="36"/>
          <w:lang w:eastAsia="en-GB"/>
        </w:rPr>
        <w:t xml:space="preserve"> The Indian Market</w:t>
      </w:r>
    </w:p>
    <w:p w14:paraId="243DEB90" w14:textId="77777777" w:rsidR="003F4805" w:rsidRDefault="003F4805" w:rsidP="003F4805">
      <w:pPr>
        <w:rPr>
          <w:rFonts w:ascii="Arial" w:eastAsia="Times New Roman" w:hAnsi="Arial" w:cs="Arial"/>
          <w:b/>
          <w:bCs/>
          <w:color w:val="000000"/>
          <w:sz w:val="36"/>
          <w:szCs w:val="36"/>
          <w:lang w:eastAsia="en-GB"/>
        </w:rPr>
      </w:pPr>
    </w:p>
    <w:p w14:paraId="79ACE81C" w14:textId="77777777" w:rsidR="003F4805" w:rsidRDefault="003F4805" w:rsidP="003F4805">
      <w:pPr>
        <w:rPr>
          <w:rFonts w:ascii="Arial" w:eastAsia="Times New Roman" w:hAnsi="Arial" w:cs="Arial"/>
          <w:b/>
          <w:bCs/>
          <w:color w:val="000000"/>
          <w:sz w:val="36"/>
          <w:szCs w:val="36"/>
          <w:lang w:eastAsia="en-GB"/>
        </w:rPr>
      </w:pPr>
    </w:p>
    <w:p w14:paraId="31640BB2" w14:textId="7B99BF18" w:rsidR="002E17F1" w:rsidRPr="003F4805" w:rsidRDefault="003F4805" w:rsidP="003F4805">
      <w:pPr>
        <w:pStyle w:val="ListParagraph"/>
        <w:numPr>
          <w:ilvl w:val="0"/>
          <w:numId w:val="7"/>
        </w:numPr>
        <w:rPr>
          <w:rFonts w:ascii="Arial" w:eastAsia="Times New Roman" w:hAnsi="Arial" w:cs="Arial"/>
          <w:b/>
          <w:bCs/>
          <w:color w:val="000000"/>
          <w:sz w:val="36"/>
          <w:szCs w:val="36"/>
          <w:lang w:eastAsia="en-GB"/>
        </w:rPr>
      </w:pPr>
      <w:r>
        <w:rPr>
          <w:i/>
          <w:sz w:val="28"/>
          <w:szCs w:val="28"/>
          <w:u w:val="single"/>
        </w:rPr>
        <w:t>I</w:t>
      </w:r>
      <w:r w:rsidR="002E17F1" w:rsidRPr="003F4805">
        <w:rPr>
          <w:i/>
          <w:sz w:val="28"/>
          <w:szCs w:val="28"/>
          <w:u w:val="single"/>
        </w:rPr>
        <w:t>ntroduction</w:t>
      </w:r>
    </w:p>
    <w:p w14:paraId="66216F06" w14:textId="77777777" w:rsidR="002E17F1" w:rsidRDefault="002E17F1" w:rsidP="002E17F1">
      <w:pPr>
        <w:rPr>
          <w:rFonts w:ascii="Helvetica" w:eastAsia="Times New Roman" w:hAnsi="Helvetica" w:cs="Times New Roman"/>
          <w:color w:val="333333"/>
          <w:lang w:eastAsia="en-GB"/>
        </w:rPr>
      </w:pPr>
    </w:p>
    <w:p w14:paraId="73D7F19E" w14:textId="77777777" w:rsidR="003F4805" w:rsidRDefault="002E17F1" w:rsidP="003F4805">
      <w:pPr>
        <w:jc w:val="both"/>
        <w:rPr>
          <w:rFonts w:ascii="Helvetica" w:eastAsia="Times New Roman" w:hAnsi="Helvetica" w:cs="Times New Roman"/>
          <w:color w:val="333333"/>
          <w:lang w:eastAsia="en-GB"/>
        </w:rPr>
      </w:pPr>
      <w:r w:rsidRPr="002E17F1">
        <w:rPr>
          <w:rFonts w:ascii="Helvetica" w:eastAsia="Times New Roman" w:hAnsi="Helvetica" w:cs="Times New Roman"/>
          <w:color w:val="333333"/>
          <w:lang w:eastAsia="en-GB"/>
        </w:rPr>
        <w:t>Tourism has now become a significant industry in India. It is the third largest foreign exchange earner of the country. The booming tourism industry has had a cascading effect on the hospitality sector with an increase in the occupancy ratios and average room rates.</w:t>
      </w:r>
      <w:r>
        <w:rPr>
          <w:sz w:val="28"/>
          <w:szCs w:val="28"/>
        </w:rPr>
        <w:t xml:space="preserve"> </w:t>
      </w:r>
      <w:r w:rsidRPr="002E17F1">
        <w:rPr>
          <w:rFonts w:ascii="Helvetica" w:eastAsia="Times New Roman" w:hAnsi="Helvetica" w:cs="Times New Roman"/>
          <w:color w:val="333333"/>
          <w:lang w:eastAsia="en-GB"/>
        </w:rPr>
        <w:t>As per world travel and tourism Council (WTTC), India is one of the favourite tourist destinations from the year 2009 and will continue to be one of the favourite till 2018. Further, the Travel and Tourism Competitiveness Report by World Economic Forum, has ranked India at the sixth place in tourism and hospitality.</w:t>
      </w:r>
      <w:r>
        <w:rPr>
          <w:sz w:val="28"/>
          <w:szCs w:val="28"/>
        </w:rPr>
        <w:t xml:space="preserve"> </w:t>
      </w:r>
      <w:r w:rsidRPr="002E17F1">
        <w:rPr>
          <w:rFonts w:ascii="Helvetica" w:eastAsia="Times New Roman" w:hAnsi="Helvetica" w:cs="Times New Roman"/>
          <w:color w:val="333333"/>
          <w:lang w:eastAsia="en-GB"/>
        </w:rPr>
        <w:t>The tourism and hospitality sector is among the top 10 sectors in India to attract the highest Foreign Direct Investment (FDI). According to the data released by Department of Industrial Policy and Promotion (DIPP), the hotel and tourism sector attracted around US$ 9.2 billion of FDI between April 2000 and March 2016.</w:t>
      </w:r>
      <w:r>
        <w:rPr>
          <w:sz w:val="28"/>
          <w:szCs w:val="28"/>
        </w:rPr>
        <w:t xml:space="preserve"> </w:t>
      </w:r>
      <w:r w:rsidRPr="002E17F1">
        <w:rPr>
          <w:rFonts w:ascii="Helvetica" w:eastAsia="Times New Roman" w:hAnsi="Helvetica" w:cs="Times New Roman"/>
          <w:color w:val="333333"/>
          <w:lang w:eastAsia="en-GB"/>
        </w:rPr>
        <w:t>The Indian government has also taken several steps to make India a global tourism hub.</w:t>
      </w:r>
      <w:r>
        <w:rPr>
          <w:rFonts w:ascii="Helvetica" w:eastAsia="Times New Roman" w:hAnsi="Helvetica" w:cs="Times New Roman"/>
          <w:color w:val="333333"/>
          <w:lang w:eastAsia="en-GB"/>
        </w:rPr>
        <w:t xml:space="preserve"> The </w:t>
      </w:r>
      <w:r w:rsidRPr="002E17F1">
        <w:rPr>
          <w:rFonts w:ascii="Helvetica" w:eastAsia="Times New Roman" w:hAnsi="Helvetica" w:cs="Times New Roman"/>
          <w:color w:val="333333"/>
          <w:lang w:eastAsia="en-GB"/>
        </w:rPr>
        <w:t>hotel industry in India thrives largely due to the growth in tourism and travel. Due to the increase in tourism with rising foreign and domestic tourists, hotel sector is bound to grow. There is an emergence of budget hotels in India to cater to the majority of the population who seek affordable stay. International companies are also increasingly looking at setting up such hotels. Imbalance in increase in tourists both domestic and foreign not been supported with equal number of rooms is a latent source of opportunity for growth.</w:t>
      </w:r>
    </w:p>
    <w:p w14:paraId="1A02933E" w14:textId="77777777" w:rsidR="003F4805" w:rsidRDefault="003F4805" w:rsidP="003F4805">
      <w:pPr>
        <w:jc w:val="both"/>
        <w:rPr>
          <w:rFonts w:ascii="Helvetica" w:eastAsia="Times New Roman" w:hAnsi="Helvetica" w:cs="Times New Roman"/>
          <w:color w:val="333333"/>
          <w:lang w:eastAsia="en-GB"/>
        </w:rPr>
      </w:pPr>
    </w:p>
    <w:p w14:paraId="6FD77BB3" w14:textId="77777777" w:rsidR="003F4805" w:rsidRDefault="003F4805" w:rsidP="003F4805">
      <w:pPr>
        <w:jc w:val="both"/>
        <w:rPr>
          <w:rFonts w:ascii="Helvetica" w:eastAsia="Times New Roman" w:hAnsi="Helvetica" w:cs="Times New Roman"/>
          <w:color w:val="333333"/>
          <w:lang w:eastAsia="en-GB"/>
        </w:rPr>
      </w:pPr>
    </w:p>
    <w:p w14:paraId="6157A049" w14:textId="77777777" w:rsidR="003F4805" w:rsidRDefault="003F4805" w:rsidP="003F4805">
      <w:pPr>
        <w:jc w:val="both"/>
        <w:rPr>
          <w:rFonts w:ascii="Helvetica" w:eastAsia="Times New Roman" w:hAnsi="Helvetica" w:cs="Times New Roman"/>
          <w:color w:val="333333"/>
          <w:lang w:eastAsia="en-GB"/>
        </w:rPr>
      </w:pPr>
    </w:p>
    <w:p w14:paraId="428CD151" w14:textId="0BDB2ED3" w:rsidR="002E17F1" w:rsidRPr="003F4805" w:rsidRDefault="002E17F1" w:rsidP="003F4805">
      <w:pPr>
        <w:pStyle w:val="ListParagraph"/>
        <w:numPr>
          <w:ilvl w:val="0"/>
          <w:numId w:val="7"/>
        </w:numPr>
        <w:jc w:val="both"/>
        <w:rPr>
          <w:rFonts w:ascii="Helvetica" w:eastAsia="Times New Roman" w:hAnsi="Helvetica" w:cs="Times New Roman"/>
          <w:color w:val="333333"/>
          <w:lang w:eastAsia="en-GB"/>
        </w:rPr>
      </w:pPr>
      <w:r w:rsidRPr="003F4805">
        <w:rPr>
          <w:i/>
          <w:sz w:val="28"/>
          <w:szCs w:val="28"/>
          <w:u w:val="single"/>
        </w:rPr>
        <w:t>Data</w:t>
      </w:r>
    </w:p>
    <w:p w14:paraId="2F46E180" w14:textId="77777777" w:rsidR="002E17F1" w:rsidRDefault="002E17F1" w:rsidP="002E17F1">
      <w:pPr>
        <w:rPr>
          <w:rFonts w:ascii="Arial" w:hAnsi="Arial" w:cs="Arial"/>
        </w:rPr>
      </w:pPr>
    </w:p>
    <w:p w14:paraId="6DC04734" w14:textId="310C7519" w:rsidR="00874539" w:rsidRDefault="002E17F1" w:rsidP="002E3E9C">
      <w:pPr>
        <w:jc w:val="both"/>
        <w:rPr>
          <w:rFonts w:ascii="Arial" w:eastAsia="Times New Roman" w:hAnsi="Arial" w:cs="Arial"/>
          <w:bCs/>
          <w:color w:val="000000"/>
          <w:lang w:eastAsia="en-GB"/>
        </w:rPr>
      </w:pPr>
      <w:r w:rsidRPr="002E17F1">
        <w:rPr>
          <w:rFonts w:ascii="Arial" w:hAnsi="Arial" w:cs="Arial"/>
        </w:rPr>
        <w:t>The data has been collected from the website “Hotels.in”. Hotels from 42 different cities in India were chosen and the following tables show the dataset’s attributes.</w:t>
      </w:r>
      <w:r w:rsidR="00874539">
        <w:rPr>
          <w:rFonts w:ascii="Arial" w:hAnsi="Arial" w:cs="Arial"/>
        </w:rPr>
        <w:t xml:space="preserve"> </w:t>
      </w:r>
      <w:r w:rsidR="00874539" w:rsidRPr="00874539">
        <w:rPr>
          <w:rFonts w:ascii="Arial" w:eastAsia="Times New Roman" w:hAnsi="Arial" w:cs="Arial"/>
          <w:bCs/>
          <w:color w:val="000000"/>
          <w:lang w:eastAsia="en-GB"/>
        </w:rPr>
        <w:t>The dataset tracks hotel prices on 8 different dates at different hotels across different cities.</w:t>
      </w:r>
    </w:p>
    <w:p w14:paraId="45F511E7" w14:textId="77777777" w:rsidR="002E3E9C" w:rsidRDefault="002E3E9C" w:rsidP="002E3E9C">
      <w:pPr>
        <w:jc w:val="both"/>
        <w:rPr>
          <w:rFonts w:ascii="Arial" w:eastAsia="Times New Roman" w:hAnsi="Arial" w:cs="Arial"/>
          <w:bCs/>
          <w:color w:val="000000"/>
          <w:lang w:eastAsia="en-GB"/>
        </w:rPr>
      </w:pPr>
    </w:p>
    <w:p w14:paraId="65BCB23E" w14:textId="130EE0DF" w:rsidR="002E3E9C" w:rsidRPr="00874539" w:rsidRDefault="002E3E9C" w:rsidP="002E3E9C">
      <w:pPr>
        <w:jc w:val="center"/>
        <w:rPr>
          <w:rFonts w:ascii="Arial" w:eastAsia="Times New Roman" w:hAnsi="Arial" w:cs="Arial"/>
          <w:bCs/>
          <w:color w:val="000000"/>
          <w:lang w:eastAsia="en-GB"/>
        </w:rPr>
      </w:pPr>
      <w:r>
        <w:rPr>
          <w:rFonts w:ascii="Arial" w:eastAsia="Times New Roman" w:hAnsi="Arial" w:cs="Arial"/>
          <w:bCs/>
          <w:color w:val="000000"/>
          <w:lang w:eastAsia="en-GB"/>
        </w:rPr>
        <w:t>Table 1. Dependent Variable</w:t>
      </w:r>
    </w:p>
    <w:tbl>
      <w:tblPr>
        <w:tblW w:w="0" w:type="auto"/>
        <w:tblCellMar>
          <w:top w:w="15" w:type="dxa"/>
          <w:left w:w="15" w:type="dxa"/>
          <w:bottom w:w="15" w:type="dxa"/>
          <w:right w:w="15" w:type="dxa"/>
        </w:tblCellMar>
        <w:tblLook w:val="04A0" w:firstRow="1" w:lastRow="0" w:firstColumn="1" w:lastColumn="0" w:noHBand="0" w:noVBand="1"/>
      </w:tblPr>
      <w:tblGrid>
        <w:gridCol w:w="1771"/>
        <w:gridCol w:w="1025"/>
        <w:gridCol w:w="6214"/>
      </w:tblGrid>
      <w:tr w:rsidR="00874539" w:rsidRPr="00874539" w14:paraId="316F2CC3" w14:textId="77777777" w:rsidTr="0087453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787E0C" w14:textId="77777777" w:rsidR="00874539" w:rsidRPr="00874539" w:rsidRDefault="00874539" w:rsidP="00874539">
            <w:pPr>
              <w:rPr>
                <w:rFonts w:ascii="Times New Roman" w:hAnsi="Times New Roman" w:cs="Times New Roman"/>
                <w:lang w:eastAsia="en-GB"/>
              </w:rPr>
            </w:pPr>
            <w:r w:rsidRPr="00874539">
              <w:rPr>
                <w:rFonts w:ascii="Arial" w:hAnsi="Arial" w:cs="Arial"/>
                <w:b/>
                <w:bCs/>
                <w:color w:val="000000"/>
                <w:sz w:val="22"/>
                <w:szCs w:val="22"/>
                <w:lang w:eastAsia="en-GB"/>
              </w:rPr>
              <w:t xml:space="preserve">DECISION VARIABLE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88320E" w14:textId="77777777" w:rsidR="00874539" w:rsidRPr="00874539" w:rsidRDefault="00874539" w:rsidP="00874539">
            <w:pPr>
              <w:rPr>
                <w:rFonts w:ascii="Times New Roman" w:hAnsi="Times New Roman" w:cs="Times New Roman"/>
                <w:lang w:eastAsia="en-GB"/>
              </w:rPr>
            </w:pPr>
            <w:r w:rsidRPr="00874539">
              <w:rPr>
                <w:rFonts w:ascii="Arial" w:hAnsi="Arial" w:cs="Arial"/>
                <w:b/>
                <w:bCs/>
                <w:color w:val="000000"/>
                <w:sz w:val="22"/>
                <w:szCs w:val="22"/>
                <w:lang w:eastAsia="en-GB"/>
              </w:rPr>
              <w:t>UNITS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F5168F" w14:textId="77777777" w:rsidR="00874539" w:rsidRPr="00874539" w:rsidRDefault="00874539" w:rsidP="00874539">
            <w:pPr>
              <w:rPr>
                <w:rFonts w:ascii="Times New Roman" w:hAnsi="Times New Roman" w:cs="Times New Roman"/>
                <w:lang w:eastAsia="en-GB"/>
              </w:rPr>
            </w:pPr>
            <w:r w:rsidRPr="00874539">
              <w:rPr>
                <w:rFonts w:ascii="Arial" w:hAnsi="Arial" w:cs="Arial"/>
                <w:b/>
                <w:bCs/>
                <w:color w:val="000000"/>
                <w:sz w:val="22"/>
                <w:szCs w:val="22"/>
                <w:lang w:eastAsia="en-GB"/>
              </w:rPr>
              <w:t>MEANING</w:t>
            </w:r>
          </w:p>
        </w:tc>
      </w:tr>
      <w:tr w:rsidR="00874539" w:rsidRPr="00874539" w14:paraId="69D3F909" w14:textId="77777777" w:rsidTr="0087453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151341" w14:textId="77777777" w:rsidR="00874539" w:rsidRPr="00874539" w:rsidRDefault="00874539" w:rsidP="00874539">
            <w:pPr>
              <w:rPr>
                <w:rFonts w:ascii="Times New Roman" w:hAnsi="Times New Roman" w:cs="Times New Roman"/>
                <w:lang w:eastAsia="en-GB"/>
              </w:rPr>
            </w:pPr>
            <w:r w:rsidRPr="00874539">
              <w:rPr>
                <w:rFonts w:ascii="Arial" w:hAnsi="Arial" w:cs="Arial"/>
                <w:b/>
                <w:bCs/>
                <w:color w:val="000000"/>
                <w:sz w:val="22"/>
                <w:szCs w:val="22"/>
                <w:lang w:eastAsia="en-GB"/>
              </w:rPr>
              <w:t>RoomRent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9052FE" w14:textId="77777777" w:rsidR="00874539" w:rsidRPr="00874539" w:rsidRDefault="00874539" w:rsidP="00874539">
            <w:pPr>
              <w:rPr>
                <w:rFonts w:ascii="Times New Roman" w:hAnsi="Times New Roman" w:cs="Times New Roman"/>
                <w:lang w:eastAsia="en-GB"/>
              </w:rPr>
            </w:pPr>
            <w:r w:rsidRPr="00874539">
              <w:rPr>
                <w:rFonts w:ascii="Arial" w:hAnsi="Arial" w:cs="Arial"/>
                <w:b/>
                <w:bCs/>
                <w:color w:val="000000"/>
                <w:sz w:val="22"/>
                <w:szCs w:val="22"/>
                <w:lang w:eastAsia="en-GB"/>
              </w:rPr>
              <w:t>Rupees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CCC4D2" w14:textId="77777777" w:rsidR="00874539" w:rsidRPr="00874539" w:rsidRDefault="00874539" w:rsidP="00874539">
            <w:pPr>
              <w:rPr>
                <w:rFonts w:ascii="Times New Roman" w:hAnsi="Times New Roman" w:cs="Times New Roman"/>
                <w:lang w:eastAsia="en-GB"/>
              </w:rPr>
            </w:pPr>
            <w:r w:rsidRPr="00874539">
              <w:rPr>
                <w:rFonts w:ascii="Arial" w:hAnsi="Arial" w:cs="Arial"/>
                <w:b/>
                <w:bCs/>
                <w:color w:val="000000"/>
                <w:sz w:val="22"/>
                <w:szCs w:val="22"/>
                <w:lang w:eastAsia="en-GB"/>
              </w:rPr>
              <w:t xml:space="preserve">Rent for the cheapest room, double occupancy, in Indian Rupees. </w:t>
            </w:r>
          </w:p>
          <w:p w14:paraId="29A79185" w14:textId="77777777" w:rsidR="00874539" w:rsidRPr="00874539" w:rsidRDefault="00874539" w:rsidP="00874539">
            <w:pPr>
              <w:rPr>
                <w:rFonts w:ascii="Times New Roman" w:eastAsia="Times New Roman" w:hAnsi="Times New Roman" w:cs="Times New Roman"/>
                <w:lang w:eastAsia="en-GB"/>
              </w:rPr>
            </w:pPr>
          </w:p>
          <w:p w14:paraId="1C865E14" w14:textId="77777777" w:rsidR="00874539" w:rsidRPr="00874539" w:rsidRDefault="00874539" w:rsidP="00874539">
            <w:pPr>
              <w:rPr>
                <w:rFonts w:ascii="Times New Roman" w:hAnsi="Times New Roman" w:cs="Times New Roman"/>
                <w:lang w:eastAsia="en-GB"/>
              </w:rPr>
            </w:pPr>
            <w:r w:rsidRPr="00874539">
              <w:rPr>
                <w:rFonts w:ascii="Arial" w:hAnsi="Arial" w:cs="Arial"/>
                <w:b/>
                <w:bCs/>
                <w:color w:val="000000"/>
                <w:sz w:val="22"/>
                <w:szCs w:val="22"/>
                <w:lang w:eastAsia="en-GB"/>
              </w:rPr>
              <w:t>Some hotels have more than one type of double occupancy room. For simplicity, we picked the cheapest room with double occupancy.</w:t>
            </w:r>
          </w:p>
        </w:tc>
      </w:tr>
    </w:tbl>
    <w:p w14:paraId="0405AAF6" w14:textId="77777777" w:rsidR="00874539" w:rsidRPr="00874539" w:rsidRDefault="00874539" w:rsidP="00874539">
      <w:pPr>
        <w:jc w:val="both"/>
        <w:rPr>
          <w:rFonts w:ascii="Times New Roman" w:eastAsia="Times New Roman" w:hAnsi="Times New Roman" w:cs="Times New Roman"/>
          <w:lang w:eastAsia="en-GB"/>
        </w:rPr>
      </w:pPr>
    </w:p>
    <w:p w14:paraId="687C46ED" w14:textId="77777777" w:rsidR="002E17F1" w:rsidRDefault="002E17F1" w:rsidP="002E17F1">
      <w:pPr>
        <w:rPr>
          <w:rFonts w:ascii="Arial" w:hAnsi="Arial" w:cs="Arial"/>
        </w:rPr>
      </w:pPr>
    </w:p>
    <w:p w14:paraId="02B9EEB5" w14:textId="77777777" w:rsidR="00874539" w:rsidRDefault="00874539" w:rsidP="002E17F1">
      <w:pPr>
        <w:rPr>
          <w:rFonts w:ascii="Arial" w:hAnsi="Arial" w:cs="Arial"/>
        </w:rPr>
      </w:pPr>
    </w:p>
    <w:p w14:paraId="32074BDA" w14:textId="77777777" w:rsidR="00874539" w:rsidRPr="00874539" w:rsidRDefault="00874539" w:rsidP="00874539">
      <w:pPr>
        <w:spacing w:after="160"/>
        <w:rPr>
          <w:rFonts w:ascii="Times New Roman" w:hAnsi="Times New Roman" w:cs="Times New Roman"/>
          <w:lang w:eastAsia="en-GB"/>
        </w:rPr>
      </w:pPr>
      <w:r w:rsidRPr="00874539">
        <w:rPr>
          <w:rFonts w:ascii="Arial" w:hAnsi="Arial" w:cs="Arial"/>
          <w:b/>
          <w:bCs/>
          <w:color w:val="000000"/>
          <w:sz w:val="22"/>
          <w:szCs w:val="22"/>
          <w:shd w:val="clear" w:color="auto" w:fill="FFFF00"/>
          <w:lang w:eastAsia="en-GB"/>
        </w:rPr>
        <w:t>External Factors</w:t>
      </w:r>
    </w:p>
    <w:p w14:paraId="5CF5C994" w14:textId="77777777" w:rsidR="00874539" w:rsidRPr="00874539" w:rsidRDefault="00874539" w:rsidP="00874539">
      <w:pPr>
        <w:spacing w:after="160"/>
        <w:rPr>
          <w:rFonts w:ascii="Times New Roman" w:hAnsi="Times New Roman" w:cs="Times New Roman"/>
          <w:lang w:eastAsia="en-GB"/>
        </w:rPr>
      </w:pPr>
      <w:r w:rsidRPr="00874539">
        <w:rPr>
          <w:rFonts w:ascii="Arial" w:hAnsi="Arial" w:cs="Arial"/>
          <w:b/>
          <w:bCs/>
          <w:color w:val="000000"/>
          <w:sz w:val="22"/>
          <w:szCs w:val="22"/>
          <w:lang w:eastAsia="en-GB"/>
        </w:rPr>
        <w:t>Many external factors can potentially influence the RoomRent. The dataset captures some of these external factors, as explained below.</w:t>
      </w:r>
    </w:p>
    <w:p w14:paraId="5C432C5F" w14:textId="1C7DDAFF" w:rsidR="00874539" w:rsidRPr="00874539" w:rsidRDefault="002E3E9C" w:rsidP="002E3E9C">
      <w:pPr>
        <w:jc w:val="center"/>
        <w:rPr>
          <w:rFonts w:ascii="Times New Roman" w:eastAsia="Times New Roman" w:hAnsi="Times New Roman" w:cs="Times New Roman"/>
          <w:lang w:eastAsia="en-GB"/>
        </w:rPr>
      </w:pPr>
      <w:r>
        <w:rPr>
          <w:rFonts w:ascii="Times New Roman" w:eastAsia="Times New Roman" w:hAnsi="Times New Roman" w:cs="Times New Roman"/>
          <w:lang w:eastAsia="en-GB"/>
        </w:rPr>
        <w:lastRenderedPageBreak/>
        <w:t>Table 2. External Factors</w:t>
      </w:r>
    </w:p>
    <w:tbl>
      <w:tblPr>
        <w:tblW w:w="0" w:type="auto"/>
        <w:tblCellMar>
          <w:top w:w="15" w:type="dxa"/>
          <w:left w:w="15" w:type="dxa"/>
          <w:bottom w:w="15" w:type="dxa"/>
          <w:right w:w="15" w:type="dxa"/>
        </w:tblCellMar>
        <w:tblLook w:val="04A0" w:firstRow="1" w:lastRow="0" w:firstColumn="1" w:lastColumn="0" w:noHBand="0" w:noVBand="1"/>
      </w:tblPr>
      <w:tblGrid>
        <w:gridCol w:w="2357"/>
        <w:gridCol w:w="1013"/>
        <w:gridCol w:w="5640"/>
      </w:tblGrid>
      <w:tr w:rsidR="00874539" w:rsidRPr="00874539" w14:paraId="5068AAB2" w14:textId="77777777" w:rsidTr="0087453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0A3126" w14:textId="77777777" w:rsidR="00874539" w:rsidRPr="00874539" w:rsidRDefault="00874539" w:rsidP="002E3E9C">
            <w:pPr>
              <w:jc w:val="both"/>
              <w:rPr>
                <w:rFonts w:ascii="Times New Roman" w:hAnsi="Times New Roman" w:cs="Times New Roman"/>
                <w:lang w:eastAsia="en-GB"/>
              </w:rPr>
            </w:pPr>
            <w:r w:rsidRPr="00874539">
              <w:rPr>
                <w:rFonts w:ascii="Arial" w:hAnsi="Arial" w:cs="Arial"/>
                <w:b/>
                <w:bCs/>
                <w:color w:val="000000"/>
                <w:sz w:val="22"/>
                <w:szCs w:val="22"/>
                <w:lang w:eastAsia="en-GB"/>
              </w:rPr>
              <w:t xml:space="preserve">VARIABLE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0C4337" w14:textId="77777777" w:rsidR="00874539" w:rsidRPr="00874539" w:rsidRDefault="00874539" w:rsidP="002E3E9C">
            <w:pPr>
              <w:jc w:val="both"/>
              <w:rPr>
                <w:rFonts w:ascii="Times New Roman" w:hAnsi="Times New Roman" w:cs="Times New Roman"/>
                <w:lang w:eastAsia="en-GB"/>
              </w:rPr>
            </w:pPr>
            <w:r w:rsidRPr="00874539">
              <w:rPr>
                <w:rFonts w:ascii="Arial" w:hAnsi="Arial" w:cs="Arial"/>
                <w:b/>
                <w:bCs/>
                <w:color w:val="000000"/>
                <w:sz w:val="22"/>
                <w:szCs w:val="22"/>
                <w:lang w:eastAsia="en-GB"/>
              </w:rPr>
              <w:t>UNITS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7B689A" w14:textId="77777777" w:rsidR="00874539" w:rsidRPr="00874539" w:rsidRDefault="00874539" w:rsidP="002E3E9C">
            <w:pPr>
              <w:jc w:val="both"/>
              <w:rPr>
                <w:rFonts w:ascii="Times New Roman" w:hAnsi="Times New Roman" w:cs="Times New Roman"/>
                <w:lang w:eastAsia="en-GB"/>
              </w:rPr>
            </w:pPr>
            <w:r w:rsidRPr="00874539">
              <w:rPr>
                <w:rFonts w:ascii="Arial" w:hAnsi="Arial" w:cs="Arial"/>
                <w:b/>
                <w:bCs/>
                <w:color w:val="000000"/>
                <w:sz w:val="22"/>
                <w:szCs w:val="22"/>
                <w:lang w:eastAsia="en-GB"/>
              </w:rPr>
              <w:t>MEANING</w:t>
            </w:r>
          </w:p>
        </w:tc>
      </w:tr>
      <w:tr w:rsidR="00874539" w:rsidRPr="00874539" w14:paraId="0F2E0205" w14:textId="77777777" w:rsidTr="0087453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6944D5" w14:textId="77777777" w:rsidR="00874539" w:rsidRPr="00874539" w:rsidRDefault="00874539" w:rsidP="002E3E9C">
            <w:pPr>
              <w:jc w:val="both"/>
              <w:rPr>
                <w:rFonts w:ascii="Times New Roman" w:hAnsi="Times New Roman" w:cs="Times New Roman"/>
                <w:lang w:eastAsia="en-GB"/>
              </w:rPr>
            </w:pPr>
            <w:r w:rsidRPr="00874539">
              <w:rPr>
                <w:rFonts w:ascii="Arial" w:hAnsi="Arial" w:cs="Arial"/>
                <w:b/>
                <w:bCs/>
                <w:color w:val="000000"/>
                <w:sz w:val="22"/>
                <w:szCs w:val="22"/>
                <w:lang w:eastAsia="en-GB"/>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8274E0"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000000"/>
                <w:sz w:val="22"/>
                <w:szCs w:val="22"/>
                <w:lang w:eastAsia="en-GB"/>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CA7285" w14:textId="77777777" w:rsidR="00874539" w:rsidRPr="00874539" w:rsidRDefault="00874539" w:rsidP="002E3E9C">
            <w:pPr>
              <w:jc w:val="both"/>
              <w:rPr>
                <w:rFonts w:ascii="Times New Roman" w:hAnsi="Times New Roman" w:cs="Times New Roman"/>
                <w:lang w:eastAsia="en-GB"/>
              </w:rPr>
            </w:pPr>
            <w:r w:rsidRPr="00874539">
              <w:rPr>
                <w:rFonts w:ascii="Arial" w:hAnsi="Arial" w:cs="Arial"/>
                <w:b/>
                <w:bCs/>
                <w:color w:val="000000"/>
                <w:sz w:val="22"/>
                <w:szCs w:val="22"/>
                <w:lang w:eastAsia="en-GB"/>
              </w:rPr>
              <w:t>We have hotel room rent data for the following 8 dates for each hotel:</w:t>
            </w:r>
          </w:p>
          <w:p w14:paraId="07981430" w14:textId="77777777" w:rsidR="00874539" w:rsidRPr="00874539" w:rsidRDefault="00874539" w:rsidP="002E3E9C">
            <w:pPr>
              <w:spacing w:after="160"/>
              <w:jc w:val="both"/>
              <w:rPr>
                <w:rFonts w:ascii="Times New Roman" w:hAnsi="Times New Roman" w:cs="Times New Roman"/>
                <w:lang w:eastAsia="en-GB"/>
              </w:rPr>
            </w:pPr>
            <w:r w:rsidRPr="00874539">
              <w:rPr>
                <w:rFonts w:ascii="Arial" w:hAnsi="Arial" w:cs="Arial"/>
                <w:b/>
                <w:bCs/>
                <w:color w:val="000000"/>
                <w:sz w:val="22"/>
                <w:szCs w:val="22"/>
                <w:lang w:eastAsia="en-GB"/>
              </w:rPr>
              <w:t>{Dec 31, Dec 25, Dec 24, Dec 18, Dec 21, Dec 28, Jan 4, Jan 8}</w:t>
            </w:r>
          </w:p>
          <w:p w14:paraId="704B2DEE" w14:textId="77777777" w:rsidR="00874539" w:rsidRPr="00874539" w:rsidRDefault="00874539" w:rsidP="002E3E9C">
            <w:pPr>
              <w:jc w:val="both"/>
              <w:rPr>
                <w:rFonts w:ascii="Times New Roman" w:hAnsi="Times New Roman" w:cs="Times New Roman"/>
                <w:lang w:eastAsia="en-GB"/>
              </w:rPr>
            </w:pPr>
            <w:r w:rsidRPr="00874539">
              <w:rPr>
                <w:rFonts w:ascii="Arial" w:hAnsi="Arial" w:cs="Arial"/>
                <w:b/>
                <w:bCs/>
                <w:color w:val="FF0000"/>
                <w:sz w:val="22"/>
                <w:szCs w:val="22"/>
                <w:lang w:eastAsia="en-GB"/>
              </w:rPr>
              <w:t>If a hotel is sold out on a given date, assume that the price of the hotel room on the date it is sold out is the maximum price from the sample of dates for which prices are available.</w:t>
            </w:r>
          </w:p>
        </w:tc>
      </w:tr>
      <w:tr w:rsidR="00874539" w:rsidRPr="00874539" w14:paraId="34188093" w14:textId="77777777" w:rsidTr="0087453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102559" w14:textId="77777777" w:rsidR="00874539" w:rsidRPr="00874539" w:rsidRDefault="00874539" w:rsidP="002E3E9C">
            <w:pPr>
              <w:jc w:val="both"/>
              <w:rPr>
                <w:rFonts w:ascii="Times New Roman" w:hAnsi="Times New Roman" w:cs="Times New Roman"/>
                <w:lang w:eastAsia="en-GB"/>
              </w:rPr>
            </w:pPr>
            <w:r w:rsidRPr="00874539">
              <w:rPr>
                <w:rFonts w:ascii="Arial" w:hAnsi="Arial" w:cs="Arial"/>
                <w:b/>
                <w:bCs/>
                <w:color w:val="000000"/>
                <w:sz w:val="22"/>
                <w:szCs w:val="22"/>
                <w:lang w:eastAsia="en-GB"/>
              </w:rPr>
              <w:t>IsWeekend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75B5A0"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000000"/>
                <w:sz w:val="22"/>
                <w:szCs w:val="22"/>
                <w:lang w:eastAsia="en-GB"/>
              </w:rPr>
              <w:t>Dummy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C5A35A" w14:textId="77777777" w:rsidR="00874539" w:rsidRPr="00874539" w:rsidRDefault="00874539" w:rsidP="002E3E9C">
            <w:pPr>
              <w:jc w:val="both"/>
              <w:rPr>
                <w:rFonts w:ascii="Times New Roman" w:hAnsi="Times New Roman" w:cs="Times New Roman"/>
                <w:lang w:eastAsia="en-GB"/>
              </w:rPr>
            </w:pPr>
            <w:r w:rsidRPr="00874539">
              <w:rPr>
                <w:rFonts w:ascii="Arial" w:hAnsi="Arial" w:cs="Arial"/>
                <w:b/>
                <w:bCs/>
                <w:color w:val="000000"/>
                <w:sz w:val="22"/>
                <w:szCs w:val="22"/>
                <w:lang w:eastAsia="en-GB"/>
              </w:rPr>
              <w:t>We use ‘0’ to indicate week days, ‘1’ to indicate weekend dates (Sat / Sun)</w:t>
            </w:r>
          </w:p>
        </w:tc>
      </w:tr>
      <w:tr w:rsidR="00874539" w:rsidRPr="00874539" w14:paraId="5C406FB5" w14:textId="77777777" w:rsidTr="0087453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0948D1" w14:textId="77777777" w:rsidR="00874539" w:rsidRPr="00874539" w:rsidRDefault="00874539" w:rsidP="002E3E9C">
            <w:pPr>
              <w:jc w:val="both"/>
              <w:rPr>
                <w:rFonts w:ascii="Times New Roman" w:hAnsi="Times New Roman" w:cs="Times New Roman"/>
                <w:lang w:eastAsia="en-GB"/>
              </w:rPr>
            </w:pPr>
            <w:r w:rsidRPr="00874539">
              <w:rPr>
                <w:rFonts w:ascii="Arial" w:hAnsi="Arial" w:cs="Arial"/>
                <w:b/>
                <w:bCs/>
                <w:color w:val="000000"/>
                <w:sz w:val="22"/>
                <w:szCs w:val="22"/>
                <w:lang w:eastAsia="en-GB"/>
              </w:rPr>
              <w:t>IsNewYearEve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3B435C"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000000"/>
                <w:sz w:val="22"/>
                <w:szCs w:val="22"/>
                <w:lang w:eastAsia="en-GB"/>
              </w:rPr>
              <w:t>Dummy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93D432"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000000"/>
                <w:sz w:val="22"/>
                <w:szCs w:val="22"/>
                <w:lang w:eastAsia="en-GB"/>
              </w:rPr>
              <w:t>‘1’ for Dec 31, ‘0’ otherwise</w:t>
            </w:r>
          </w:p>
        </w:tc>
      </w:tr>
      <w:tr w:rsidR="00874539" w:rsidRPr="00874539" w14:paraId="3DC1148F" w14:textId="77777777" w:rsidTr="0087453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0A6206" w14:textId="77777777" w:rsidR="00874539" w:rsidRPr="00874539" w:rsidRDefault="00874539" w:rsidP="002E3E9C">
            <w:pPr>
              <w:jc w:val="both"/>
              <w:rPr>
                <w:rFonts w:ascii="Times New Roman" w:eastAsia="Times New Roman" w:hAnsi="Times New Roman" w:cs="Times New Roman"/>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5F4FE7" w14:textId="77777777" w:rsidR="00874539" w:rsidRPr="00874539" w:rsidRDefault="00874539" w:rsidP="002E3E9C">
            <w:pPr>
              <w:jc w:val="both"/>
              <w:rPr>
                <w:rFonts w:ascii="Times New Roman" w:eastAsia="Times New Roman" w:hAnsi="Times New Roman" w:cs="Times New Roman"/>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8934F3" w14:textId="77777777" w:rsidR="00874539" w:rsidRPr="00874539" w:rsidRDefault="00874539" w:rsidP="002E3E9C">
            <w:pPr>
              <w:jc w:val="both"/>
              <w:rPr>
                <w:rFonts w:ascii="Times New Roman" w:eastAsia="Times New Roman" w:hAnsi="Times New Roman" w:cs="Times New Roman"/>
                <w:lang w:eastAsia="en-GB"/>
              </w:rPr>
            </w:pPr>
          </w:p>
        </w:tc>
      </w:tr>
      <w:tr w:rsidR="00874539" w:rsidRPr="00874539" w14:paraId="62EE8DE1" w14:textId="77777777" w:rsidTr="0087453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3E9A53" w14:textId="77777777" w:rsidR="00874539" w:rsidRPr="00874539" w:rsidRDefault="00874539" w:rsidP="002E3E9C">
            <w:pPr>
              <w:jc w:val="both"/>
              <w:rPr>
                <w:rFonts w:ascii="Times New Roman" w:hAnsi="Times New Roman" w:cs="Times New Roman"/>
                <w:lang w:eastAsia="en-GB"/>
              </w:rPr>
            </w:pPr>
            <w:proofErr w:type="spellStart"/>
            <w:r w:rsidRPr="00874539">
              <w:rPr>
                <w:rFonts w:ascii="Arial" w:hAnsi="Arial" w:cs="Arial"/>
                <w:b/>
                <w:bCs/>
                <w:color w:val="000000"/>
                <w:sz w:val="22"/>
                <w:szCs w:val="22"/>
                <w:lang w:eastAsia="en-GB"/>
              </w:rPr>
              <w:t>CityName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B33CF8"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000000"/>
                <w:sz w:val="22"/>
                <w:szCs w:val="22"/>
                <w:lang w:eastAsia="en-GB"/>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36AF44"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000000"/>
                <w:sz w:val="22"/>
                <w:szCs w:val="22"/>
                <w:lang w:eastAsia="en-GB"/>
              </w:rPr>
              <w:t>Name of the City where the Hotel is located   e.g. Mumbai`</w:t>
            </w:r>
          </w:p>
        </w:tc>
      </w:tr>
      <w:tr w:rsidR="00874539" w:rsidRPr="00874539" w14:paraId="73F3433D" w14:textId="77777777" w:rsidTr="0087453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C5EA32" w14:textId="77777777" w:rsidR="00874539" w:rsidRPr="00874539" w:rsidRDefault="00874539" w:rsidP="002E3E9C">
            <w:pPr>
              <w:jc w:val="both"/>
              <w:rPr>
                <w:rFonts w:ascii="Times New Roman" w:hAnsi="Times New Roman" w:cs="Times New Roman"/>
                <w:lang w:eastAsia="en-GB"/>
              </w:rPr>
            </w:pPr>
            <w:r w:rsidRPr="00874539">
              <w:rPr>
                <w:rFonts w:ascii="Arial" w:hAnsi="Arial" w:cs="Arial"/>
                <w:b/>
                <w:bCs/>
                <w:color w:val="000000"/>
                <w:sz w:val="22"/>
                <w:szCs w:val="22"/>
                <w:lang w:eastAsia="en-GB"/>
              </w:rPr>
              <w:t>Population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B66ADC"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000000"/>
                <w:sz w:val="22"/>
                <w:szCs w:val="22"/>
                <w:lang w:eastAsia="en-GB"/>
              </w:rPr>
              <w:t>Number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2E6CEF" w14:textId="77777777" w:rsidR="00874539" w:rsidRPr="00874539" w:rsidRDefault="00874539" w:rsidP="002E3E9C">
            <w:pPr>
              <w:jc w:val="both"/>
              <w:rPr>
                <w:rFonts w:ascii="Times New Roman" w:hAnsi="Times New Roman" w:cs="Times New Roman"/>
                <w:lang w:eastAsia="en-GB"/>
              </w:rPr>
            </w:pPr>
            <w:r w:rsidRPr="00874539">
              <w:rPr>
                <w:rFonts w:ascii="Arial" w:hAnsi="Arial" w:cs="Arial"/>
                <w:b/>
                <w:bCs/>
                <w:color w:val="000000"/>
                <w:sz w:val="22"/>
                <w:szCs w:val="22"/>
                <w:lang w:eastAsia="en-GB"/>
              </w:rPr>
              <w:t>Population of the City in 2011 (See Table A1 below)</w:t>
            </w:r>
          </w:p>
          <w:p w14:paraId="7C16060E" w14:textId="77777777" w:rsidR="00874539" w:rsidRPr="00874539" w:rsidRDefault="00874539" w:rsidP="002E3E9C">
            <w:pPr>
              <w:jc w:val="both"/>
              <w:rPr>
                <w:rFonts w:ascii="Times New Roman" w:eastAsia="Times New Roman" w:hAnsi="Times New Roman" w:cs="Times New Roman"/>
                <w:lang w:eastAsia="en-GB"/>
              </w:rPr>
            </w:pPr>
          </w:p>
        </w:tc>
      </w:tr>
      <w:tr w:rsidR="00874539" w:rsidRPr="00874539" w14:paraId="35859448" w14:textId="77777777" w:rsidTr="0087453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677A9D" w14:textId="77777777" w:rsidR="00874539" w:rsidRPr="00874539" w:rsidRDefault="00874539" w:rsidP="002E3E9C">
            <w:pPr>
              <w:jc w:val="both"/>
              <w:rPr>
                <w:rFonts w:ascii="Times New Roman" w:hAnsi="Times New Roman" w:cs="Times New Roman"/>
                <w:lang w:eastAsia="en-GB"/>
              </w:rPr>
            </w:pPr>
            <w:proofErr w:type="spellStart"/>
            <w:r w:rsidRPr="00874539">
              <w:rPr>
                <w:rFonts w:ascii="Arial" w:hAnsi="Arial" w:cs="Arial"/>
                <w:b/>
                <w:bCs/>
                <w:color w:val="000000"/>
                <w:sz w:val="22"/>
                <w:szCs w:val="22"/>
                <w:lang w:eastAsia="en-GB"/>
              </w:rPr>
              <w:t>CityRank</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D7B1D3"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000000"/>
                <w:sz w:val="22"/>
                <w:szCs w:val="22"/>
                <w:lang w:eastAsia="en-GB"/>
              </w:rPr>
              <w:t>Dummy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CDCEDC"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000000"/>
                <w:sz w:val="22"/>
                <w:szCs w:val="22"/>
                <w:lang w:eastAsia="en-GB"/>
              </w:rPr>
              <w:t xml:space="preserve">Rank order of City by Population (e.g. Mumbai = 0, Delhi = 1, </w:t>
            </w:r>
            <w:proofErr w:type="spellStart"/>
            <w:r w:rsidRPr="00874539">
              <w:rPr>
                <w:rFonts w:ascii="Arial" w:hAnsi="Arial" w:cs="Arial"/>
                <w:color w:val="000000"/>
                <w:sz w:val="22"/>
                <w:szCs w:val="22"/>
                <w:lang w:eastAsia="en-GB"/>
              </w:rPr>
              <w:t>so on</w:t>
            </w:r>
            <w:proofErr w:type="spellEnd"/>
            <w:r w:rsidRPr="00874539">
              <w:rPr>
                <w:rFonts w:ascii="Arial" w:hAnsi="Arial" w:cs="Arial"/>
                <w:color w:val="000000"/>
                <w:sz w:val="22"/>
                <w:szCs w:val="22"/>
                <w:lang w:eastAsia="en-GB"/>
              </w:rPr>
              <w:t xml:space="preserve">); (See Table A1) </w:t>
            </w:r>
          </w:p>
        </w:tc>
      </w:tr>
      <w:tr w:rsidR="00874539" w:rsidRPr="00874539" w14:paraId="7F76FDF5" w14:textId="77777777" w:rsidTr="0087453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965722" w14:textId="77777777" w:rsidR="00874539" w:rsidRPr="00874539" w:rsidRDefault="00874539" w:rsidP="002E3E9C">
            <w:pPr>
              <w:jc w:val="both"/>
              <w:rPr>
                <w:rFonts w:ascii="Times New Roman" w:hAnsi="Times New Roman" w:cs="Times New Roman"/>
                <w:lang w:eastAsia="en-GB"/>
              </w:rPr>
            </w:pPr>
            <w:proofErr w:type="spellStart"/>
            <w:r w:rsidRPr="00874539">
              <w:rPr>
                <w:rFonts w:ascii="Arial" w:hAnsi="Arial" w:cs="Arial"/>
                <w:b/>
                <w:bCs/>
                <w:color w:val="000000"/>
                <w:sz w:val="22"/>
                <w:szCs w:val="22"/>
                <w:lang w:eastAsia="en-GB"/>
              </w:rPr>
              <w:t>IsMetroCity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99B069"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000000"/>
                <w:sz w:val="22"/>
                <w:szCs w:val="22"/>
                <w:lang w:eastAsia="en-GB"/>
              </w:rPr>
              <w:t>Dummy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1165B0"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000000"/>
                <w:sz w:val="22"/>
                <w:szCs w:val="22"/>
                <w:lang w:eastAsia="en-GB"/>
              </w:rPr>
              <w:t xml:space="preserve">‘1’ if </w:t>
            </w:r>
            <w:proofErr w:type="spellStart"/>
            <w:r w:rsidRPr="00874539">
              <w:rPr>
                <w:rFonts w:ascii="Arial" w:hAnsi="Arial" w:cs="Arial"/>
                <w:color w:val="000000"/>
                <w:sz w:val="22"/>
                <w:szCs w:val="22"/>
                <w:lang w:eastAsia="en-GB"/>
              </w:rPr>
              <w:t>CityName</w:t>
            </w:r>
            <w:proofErr w:type="spellEnd"/>
            <w:r w:rsidRPr="00874539">
              <w:rPr>
                <w:rFonts w:ascii="Arial" w:hAnsi="Arial" w:cs="Arial"/>
                <w:color w:val="000000"/>
                <w:sz w:val="22"/>
                <w:szCs w:val="22"/>
                <w:lang w:eastAsia="en-GB"/>
              </w:rPr>
              <w:t xml:space="preserve"> is {Mumbai, Delhi, </w:t>
            </w:r>
            <w:proofErr w:type="spellStart"/>
            <w:r w:rsidRPr="00874539">
              <w:rPr>
                <w:rFonts w:ascii="Arial" w:hAnsi="Arial" w:cs="Arial"/>
                <w:color w:val="000000"/>
                <w:sz w:val="22"/>
                <w:szCs w:val="22"/>
                <w:lang w:eastAsia="en-GB"/>
              </w:rPr>
              <w:t>Kolkatta</w:t>
            </w:r>
            <w:proofErr w:type="spellEnd"/>
            <w:r w:rsidRPr="00874539">
              <w:rPr>
                <w:rFonts w:ascii="Arial" w:hAnsi="Arial" w:cs="Arial"/>
                <w:color w:val="000000"/>
                <w:sz w:val="22"/>
                <w:szCs w:val="22"/>
                <w:lang w:eastAsia="en-GB"/>
              </w:rPr>
              <w:t>, Chennai}, ‘0’ otherwise</w:t>
            </w:r>
          </w:p>
        </w:tc>
      </w:tr>
      <w:tr w:rsidR="00874539" w:rsidRPr="00874539" w14:paraId="70E202C3" w14:textId="77777777" w:rsidTr="0087453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F99BDD" w14:textId="77777777" w:rsidR="00874539" w:rsidRPr="00874539" w:rsidRDefault="00874539" w:rsidP="002E3E9C">
            <w:pPr>
              <w:jc w:val="both"/>
              <w:rPr>
                <w:rFonts w:ascii="Times New Roman" w:eastAsia="Times New Roman" w:hAnsi="Times New Roman" w:cs="Times New Roman"/>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DD2A81" w14:textId="77777777" w:rsidR="00874539" w:rsidRPr="00874539" w:rsidRDefault="00874539" w:rsidP="002E3E9C">
            <w:pPr>
              <w:jc w:val="both"/>
              <w:rPr>
                <w:rFonts w:ascii="Times New Roman" w:eastAsia="Times New Roman" w:hAnsi="Times New Roman" w:cs="Times New Roman"/>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B459B4" w14:textId="77777777" w:rsidR="00874539" w:rsidRPr="00874539" w:rsidRDefault="00874539" w:rsidP="002E3E9C">
            <w:pPr>
              <w:jc w:val="both"/>
              <w:rPr>
                <w:rFonts w:ascii="Times New Roman" w:eastAsia="Times New Roman" w:hAnsi="Times New Roman" w:cs="Times New Roman"/>
                <w:lang w:eastAsia="en-GB"/>
              </w:rPr>
            </w:pPr>
          </w:p>
        </w:tc>
      </w:tr>
      <w:tr w:rsidR="00874539" w:rsidRPr="00874539" w14:paraId="5E6F1326" w14:textId="77777777" w:rsidTr="0087453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90F1C5" w14:textId="77777777" w:rsidR="00874539" w:rsidRPr="00874539" w:rsidRDefault="00874539" w:rsidP="002E3E9C">
            <w:pPr>
              <w:jc w:val="both"/>
              <w:rPr>
                <w:rFonts w:ascii="Times New Roman" w:hAnsi="Times New Roman" w:cs="Times New Roman"/>
                <w:lang w:eastAsia="en-GB"/>
              </w:rPr>
            </w:pPr>
            <w:proofErr w:type="spellStart"/>
            <w:r w:rsidRPr="00874539">
              <w:rPr>
                <w:rFonts w:ascii="Arial" w:hAnsi="Arial" w:cs="Arial"/>
                <w:b/>
                <w:bCs/>
                <w:color w:val="000000"/>
                <w:sz w:val="22"/>
                <w:szCs w:val="22"/>
                <w:lang w:eastAsia="en-GB"/>
              </w:rPr>
              <w:t>IsTouristDestination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97E104"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000000"/>
                <w:sz w:val="22"/>
                <w:szCs w:val="22"/>
                <w:lang w:eastAsia="en-GB"/>
              </w:rPr>
              <w:t>Dummy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A0371D"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000000"/>
                <w:sz w:val="22"/>
                <w:szCs w:val="22"/>
                <w:lang w:eastAsia="en-GB"/>
              </w:rPr>
              <w:t xml:space="preserve">We use ‘1’ if the city is </w:t>
            </w:r>
            <w:r w:rsidRPr="00874539">
              <w:rPr>
                <w:rFonts w:ascii="Arial" w:hAnsi="Arial" w:cs="Arial"/>
                <w:color w:val="000000"/>
                <w:sz w:val="22"/>
                <w:szCs w:val="22"/>
                <w:u w:val="single"/>
                <w:lang w:eastAsia="en-GB"/>
              </w:rPr>
              <w:t>primarily</w:t>
            </w:r>
            <w:r w:rsidRPr="00874539">
              <w:rPr>
                <w:rFonts w:ascii="Arial" w:hAnsi="Arial" w:cs="Arial"/>
                <w:color w:val="000000"/>
                <w:sz w:val="22"/>
                <w:szCs w:val="22"/>
                <w:lang w:eastAsia="en-GB"/>
              </w:rPr>
              <w:t xml:space="preserve"> a tourist destination, ‘0’ otherwise. For example, Goa and Agra are primarily tourist destinations. We assume that most people who visit Goa and Agra and stay in their hotels are in these cities primarily for tourism. </w:t>
            </w:r>
          </w:p>
        </w:tc>
      </w:tr>
    </w:tbl>
    <w:p w14:paraId="663E7ACF" w14:textId="77777777" w:rsidR="002E17F1" w:rsidRDefault="002E17F1" w:rsidP="002E17F1">
      <w:pPr>
        <w:rPr>
          <w:i/>
          <w:sz w:val="28"/>
          <w:szCs w:val="28"/>
          <w:u w:val="single"/>
        </w:rPr>
      </w:pPr>
    </w:p>
    <w:p w14:paraId="05FA4785" w14:textId="77777777" w:rsidR="00874539" w:rsidRDefault="00874539" w:rsidP="002E17F1">
      <w:pPr>
        <w:rPr>
          <w:i/>
          <w:sz w:val="28"/>
          <w:szCs w:val="28"/>
          <w:u w:val="single"/>
        </w:rPr>
      </w:pPr>
    </w:p>
    <w:p w14:paraId="6D967781" w14:textId="77777777" w:rsidR="00874539" w:rsidRPr="00874539" w:rsidRDefault="00874539" w:rsidP="00874539">
      <w:pPr>
        <w:spacing w:after="160"/>
        <w:rPr>
          <w:rFonts w:ascii="Times New Roman" w:hAnsi="Times New Roman" w:cs="Times New Roman"/>
          <w:lang w:eastAsia="en-GB"/>
        </w:rPr>
      </w:pPr>
      <w:r w:rsidRPr="00874539">
        <w:rPr>
          <w:rFonts w:ascii="Arial" w:hAnsi="Arial" w:cs="Arial"/>
          <w:b/>
          <w:bCs/>
          <w:color w:val="000000"/>
          <w:sz w:val="22"/>
          <w:szCs w:val="22"/>
          <w:shd w:val="clear" w:color="auto" w:fill="FFFF00"/>
          <w:lang w:eastAsia="en-GB"/>
        </w:rPr>
        <w:t>Internal Factors</w:t>
      </w:r>
    </w:p>
    <w:p w14:paraId="407386ED" w14:textId="77777777" w:rsidR="00874539" w:rsidRPr="00874539" w:rsidRDefault="00874539" w:rsidP="002E3E9C">
      <w:pPr>
        <w:spacing w:after="160"/>
        <w:jc w:val="both"/>
        <w:rPr>
          <w:rFonts w:ascii="Times New Roman" w:hAnsi="Times New Roman" w:cs="Times New Roman"/>
          <w:lang w:eastAsia="en-GB"/>
        </w:rPr>
      </w:pPr>
      <w:r w:rsidRPr="00874539">
        <w:rPr>
          <w:rFonts w:ascii="Arial" w:hAnsi="Arial" w:cs="Arial"/>
          <w:b/>
          <w:bCs/>
          <w:color w:val="000000"/>
          <w:sz w:val="22"/>
          <w:szCs w:val="22"/>
          <w:lang w:eastAsia="en-GB"/>
        </w:rPr>
        <w:t>Many Hotel Features can influence the RoomRent. The dataset captures some of these internal factors, as explained below.</w:t>
      </w:r>
    </w:p>
    <w:p w14:paraId="2B0BFDB4" w14:textId="77777777" w:rsidR="00874539" w:rsidRPr="00874539" w:rsidRDefault="00874539" w:rsidP="002E3E9C">
      <w:pPr>
        <w:jc w:val="both"/>
        <w:rPr>
          <w:rFonts w:ascii="Times New Roman" w:eastAsia="Times New Roman" w:hAnsi="Times New Roman" w:cs="Times New Roman"/>
          <w:lang w:eastAsia="en-GB"/>
        </w:rPr>
      </w:pPr>
    </w:p>
    <w:p w14:paraId="0610A06F" w14:textId="2347257B" w:rsidR="00874539" w:rsidRPr="00874539" w:rsidRDefault="002E3E9C" w:rsidP="002E3E9C">
      <w:pPr>
        <w:jc w:val="center"/>
        <w:rPr>
          <w:rFonts w:ascii="Times New Roman" w:eastAsia="Times New Roman" w:hAnsi="Times New Roman" w:cs="Times New Roman"/>
          <w:lang w:eastAsia="en-GB"/>
        </w:rPr>
      </w:pPr>
      <w:r>
        <w:rPr>
          <w:rFonts w:ascii="Times New Roman" w:eastAsia="Times New Roman" w:hAnsi="Times New Roman" w:cs="Times New Roman"/>
          <w:lang w:eastAsia="en-GB"/>
        </w:rPr>
        <w:t>Table 3. Internal Factors</w:t>
      </w:r>
    </w:p>
    <w:tbl>
      <w:tblPr>
        <w:tblW w:w="0" w:type="auto"/>
        <w:tblCellMar>
          <w:top w:w="15" w:type="dxa"/>
          <w:left w:w="15" w:type="dxa"/>
          <w:bottom w:w="15" w:type="dxa"/>
          <w:right w:w="15" w:type="dxa"/>
        </w:tblCellMar>
        <w:tblLook w:val="04A0" w:firstRow="1" w:lastRow="0" w:firstColumn="1" w:lastColumn="0" w:noHBand="0" w:noVBand="1"/>
      </w:tblPr>
      <w:tblGrid>
        <w:gridCol w:w="2211"/>
        <w:gridCol w:w="1013"/>
        <w:gridCol w:w="5786"/>
      </w:tblGrid>
      <w:tr w:rsidR="00874539" w:rsidRPr="00874539" w14:paraId="618199F7" w14:textId="77777777" w:rsidTr="0087453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E78516" w14:textId="77777777" w:rsidR="00874539" w:rsidRPr="00874539" w:rsidRDefault="00874539" w:rsidP="002E3E9C">
            <w:pPr>
              <w:jc w:val="both"/>
              <w:rPr>
                <w:rFonts w:ascii="Times New Roman" w:hAnsi="Times New Roman" w:cs="Times New Roman"/>
                <w:lang w:eastAsia="en-GB"/>
              </w:rPr>
            </w:pPr>
            <w:r w:rsidRPr="00874539">
              <w:rPr>
                <w:rFonts w:ascii="Arial" w:hAnsi="Arial" w:cs="Arial"/>
                <w:b/>
                <w:bCs/>
                <w:color w:val="000000"/>
                <w:sz w:val="22"/>
                <w:szCs w:val="22"/>
                <w:lang w:eastAsia="en-GB"/>
              </w:rPr>
              <w:t xml:space="preserve">VARIABLE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E970C3" w14:textId="77777777" w:rsidR="00874539" w:rsidRPr="00874539" w:rsidRDefault="00874539" w:rsidP="002E3E9C">
            <w:pPr>
              <w:jc w:val="both"/>
              <w:rPr>
                <w:rFonts w:ascii="Times New Roman" w:hAnsi="Times New Roman" w:cs="Times New Roman"/>
                <w:lang w:eastAsia="en-GB"/>
              </w:rPr>
            </w:pPr>
            <w:r w:rsidRPr="00874539">
              <w:rPr>
                <w:rFonts w:ascii="Arial" w:hAnsi="Arial" w:cs="Arial"/>
                <w:b/>
                <w:bCs/>
                <w:color w:val="000000"/>
                <w:sz w:val="22"/>
                <w:szCs w:val="22"/>
                <w:lang w:eastAsia="en-GB"/>
              </w:rPr>
              <w:t>UNITS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97C587" w14:textId="77777777" w:rsidR="00874539" w:rsidRPr="00874539" w:rsidRDefault="00874539" w:rsidP="002E3E9C">
            <w:pPr>
              <w:jc w:val="both"/>
              <w:rPr>
                <w:rFonts w:ascii="Times New Roman" w:hAnsi="Times New Roman" w:cs="Times New Roman"/>
                <w:lang w:eastAsia="en-GB"/>
              </w:rPr>
            </w:pPr>
            <w:r w:rsidRPr="00874539">
              <w:rPr>
                <w:rFonts w:ascii="Arial" w:hAnsi="Arial" w:cs="Arial"/>
                <w:b/>
                <w:bCs/>
                <w:color w:val="000000"/>
                <w:sz w:val="22"/>
                <w:szCs w:val="22"/>
                <w:lang w:eastAsia="en-GB"/>
              </w:rPr>
              <w:t>MEANING</w:t>
            </w:r>
          </w:p>
        </w:tc>
      </w:tr>
      <w:tr w:rsidR="00874539" w:rsidRPr="00874539" w14:paraId="2444E68A" w14:textId="77777777" w:rsidTr="0087453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FC9556" w14:textId="77777777" w:rsidR="00874539" w:rsidRPr="00874539" w:rsidRDefault="00874539" w:rsidP="002E3E9C">
            <w:pPr>
              <w:jc w:val="both"/>
              <w:rPr>
                <w:rFonts w:ascii="Times New Roman" w:hAnsi="Times New Roman" w:cs="Times New Roman"/>
                <w:lang w:eastAsia="en-GB"/>
              </w:rPr>
            </w:pPr>
            <w:proofErr w:type="spellStart"/>
            <w:r w:rsidRPr="00874539">
              <w:rPr>
                <w:rFonts w:ascii="Arial" w:hAnsi="Arial" w:cs="Arial"/>
                <w:b/>
                <w:bCs/>
                <w:color w:val="000000"/>
                <w:sz w:val="22"/>
                <w:szCs w:val="22"/>
                <w:lang w:eastAsia="en-GB"/>
              </w:rPr>
              <w:t>HotelName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F9E0B4"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000000"/>
                <w:sz w:val="22"/>
                <w:szCs w:val="22"/>
                <w:lang w:eastAsia="en-GB"/>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2E38C6"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000000"/>
                <w:sz w:val="22"/>
                <w:szCs w:val="22"/>
                <w:lang w:eastAsia="en-GB"/>
              </w:rPr>
              <w:t>e.g. Park Hyatt Goa Resort and Spa</w:t>
            </w:r>
          </w:p>
        </w:tc>
      </w:tr>
      <w:tr w:rsidR="00874539" w:rsidRPr="00874539" w14:paraId="0C6A24B5" w14:textId="77777777" w:rsidTr="0087453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4CF11C" w14:textId="77777777" w:rsidR="00874539" w:rsidRPr="00874539" w:rsidRDefault="00874539" w:rsidP="002E3E9C">
            <w:pPr>
              <w:jc w:val="both"/>
              <w:rPr>
                <w:rFonts w:ascii="Times New Roman" w:hAnsi="Times New Roman" w:cs="Times New Roman"/>
                <w:lang w:eastAsia="en-GB"/>
              </w:rPr>
            </w:pPr>
            <w:proofErr w:type="spellStart"/>
            <w:r w:rsidRPr="00874539">
              <w:rPr>
                <w:rFonts w:ascii="Arial" w:hAnsi="Arial" w:cs="Arial"/>
                <w:b/>
                <w:bCs/>
                <w:color w:val="000000"/>
                <w:sz w:val="22"/>
                <w:szCs w:val="22"/>
                <w:lang w:eastAsia="en-GB"/>
              </w:rPr>
              <w:t>StarRating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CA82C1"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000000"/>
                <w:sz w:val="22"/>
                <w:szCs w:val="22"/>
                <w:lang w:eastAsia="en-GB"/>
              </w:rPr>
              <w:t>Number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07202C"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000000"/>
                <w:sz w:val="22"/>
                <w:szCs w:val="22"/>
                <w:lang w:eastAsia="en-GB"/>
              </w:rPr>
              <w:t>e.g. 5</w:t>
            </w:r>
          </w:p>
        </w:tc>
      </w:tr>
      <w:tr w:rsidR="00874539" w:rsidRPr="00874539" w14:paraId="624CC1F2" w14:textId="77777777" w:rsidTr="0087453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0EFCBC" w14:textId="77777777" w:rsidR="00874539" w:rsidRPr="00874539" w:rsidRDefault="00874539" w:rsidP="002E3E9C">
            <w:pPr>
              <w:jc w:val="both"/>
              <w:rPr>
                <w:rFonts w:ascii="Times New Roman" w:hAnsi="Times New Roman" w:cs="Times New Roman"/>
                <w:lang w:eastAsia="en-GB"/>
              </w:rPr>
            </w:pPr>
            <w:r w:rsidRPr="00874539">
              <w:rPr>
                <w:rFonts w:ascii="Arial" w:hAnsi="Arial" w:cs="Arial"/>
                <w:b/>
                <w:bCs/>
                <w:color w:val="000000"/>
                <w:sz w:val="22"/>
                <w:szCs w:val="22"/>
                <w:lang w:eastAsia="en-GB"/>
              </w:rPr>
              <w:t>Airport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028EFD"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000000"/>
                <w:sz w:val="22"/>
                <w:szCs w:val="22"/>
                <w:lang w:eastAsia="en-GB"/>
              </w:rPr>
              <w:t>km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345FD1"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000000"/>
                <w:sz w:val="22"/>
                <w:szCs w:val="22"/>
                <w:lang w:eastAsia="en-GB"/>
              </w:rPr>
              <w:t>Distance between Hotel and closest major Airport</w:t>
            </w:r>
          </w:p>
        </w:tc>
      </w:tr>
      <w:tr w:rsidR="00874539" w:rsidRPr="00874539" w14:paraId="7697372C" w14:textId="77777777" w:rsidTr="0087453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B945C5" w14:textId="77777777" w:rsidR="00874539" w:rsidRPr="00874539" w:rsidRDefault="00874539" w:rsidP="002E3E9C">
            <w:pPr>
              <w:jc w:val="both"/>
              <w:rPr>
                <w:rFonts w:ascii="Times New Roman" w:hAnsi="Times New Roman" w:cs="Times New Roman"/>
                <w:lang w:eastAsia="en-GB"/>
              </w:rPr>
            </w:pPr>
            <w:proofErr w:type="spellStart"/>
            <w:r w:rsidRPr="00874539">
              <w:rPr>
                <w:rFonts w:ascii="Arial" w:hAnsi="Arial" w:cs="Arial"/>
                <w:b/>
                <w:bCs/>
                <w:color w:val="000000"/>
                <w:sz w:val="22"/>
                <w:szCs w:val="22"/>
                <w:lang w:eastAsia="en-GB"/>
              </w:rPr>
              <w:t>HotelAddress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B65CC7"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000000"/>
                <w:sz w:val="22"/>
                <w:szCs w:val="22"/>
                <w:lang w:eastAsia="en-GB"/>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11F956"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000000"/>
                <w:sz w:val="22"/>
                <w:szCs w:val="22"/>
                <w:lang w:eastAsia="en-GB"/>
              </w:rPr>
              <w:t xml:space="preserve">e.g. </w:t>
            </w:r>
            <w:proofErr w:type="spellStart"/>
            <w:r w:rsidRPr="00874539">
              <w:rPr>
                <w:rFonts w:ascii="Arial" w:hAnsi="Arial" w:cs="Arial"/>
                <w:color w:val="000000"/>
                <w:sz w:val="22"/>
                <w:szCs w:val="22"/>
                <w:lang w:eastAsia="en-GB"/>
              </w:rPr>
              <w:t>Arrossim</w:t>
            </w:r>
            <w:proofErr w:type="spellEnd"/>
            <w:r w:rsidRPr="00874539">
              <w:rPr>
                <w:rFonts w:ascii="Arial" w:hAnsi="Arial" w:cs="Arial"/>
                <w:color w:val="000000"/>
                <w:sz w:val="22"/>
                <w:szCs w:val="22"/>
                <w:lang w:eastAsia="en-GB"/>
              </w:rPr>
              <w:t xml:space="preserve"> Beach, </w:t>
            </w:r>
            <w:proofErr w:type="spellStart"/>
            <w:r w:rsidRPr="00874539">
              <w:rPr>
                <w:rFonts w:ascii="Arial" w:hAnsi="Arial" w:cs="Arial"/>
                <w:color w:val="000000"/>
                <w:sz w:val="22"/>
                <w:szCs w:val="22"/>
                <w:lang w:eastAsia="en-GB"/>
              </w:rPr>
              <w:t>Cansaulim</w:t>
            </w:r>
            <w:proofErr w:type="spellEnd"/>
            <w:r w:rsidRPr="00874539">
              <w:rPr>
                <w:rFonts w:ascii="Arial" w:hAnsi="Arial" w:cs="Arial"/>
                <w:color w:val="000000"/>
                <w:sz w:val="22"/>
                <w:szCs w:val="22"/>
                <w:lang w:eastAsia="en-GB"/>
              </w:rPr>
              <w:t>, Goa</w:t>
            </w:r>
          </w:p>
        </w:tc>
      </w:tr>
      <w:tr w:rsidR="00874539" w:rsidRPr="00874539" w14:paraId="2B50ADB8" w14:textId="77777777" w:rsidTr="0087453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2C9882" w14:textId="77777777" w:rsidR="00874539" w:rsidRPr="00874539" w:rsidRDefault="00874539" w:rsidP="002E3E9C">
            <w:pPr>
              <w:jc w:val="both"/>
              <w:rPr>
                <w:rFonts w:ascii="Times New Roman" w:hAnsi="Times New Roman" w:cs="Times New Roman"/>
                <w:lang w:eastAsia="en-GB"/>
              </w:rPr>
            </w:pPr>
            <w:proofErr w:type="spellStart"/>
            <w:r w:rsidRPr="00874539">
              <w:rPr>
                <w:rFonts w:ascii="Arial" w:hAnsi="Arial" w:cs="Arial"/>
                <w:b/>
                <w:bCs/>
                <w:color w:val="000000"/>
                <w:sz w:val="22"/>
                <w:szCs w:val="22"/>
                <w:lang w:eastAsia="en-GB"/>
              </w:rPr>
              <w:t>HotelPincode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E38114"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000000"/>
                <w:sz w:val="22"/>
                <w:szCs w:val="22"/>
                <w:lang w:eastAsia="en-GB"/>
              </w:rPr>
              <w:t>Number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DBAB8A"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4E4E4E"/>
                <w:sz w:val="22"/>
                <w:szCs w:val="22"/>
                <w:lang w:eastAsia="en-GB"/>
              </w:rPr>
              <w:t>403712</w:t>
            </w:r>
          </w:p>
        </w:tc>
      </w:tr>
      <w:tr w:rsidR="00874539" w:rsidRPr="00874539" w14:paraId="78868631" w14:textId="77777777" w:rsidTr="0087453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25247D" w14:textId="77777777" w:rsidR="00874539" w:rsidRPr="00874539" w:rsidRDefault="00874539" w:rsidP="002E3E9C">
            <w:pPr>
              <w:jc w:val="both"/>
              <w:rPr>
                <w:rFonts w:ascii="Times New Roman" w:hAnsi="Times New Roman" w:cs="Times New Roman"/>
                <w:lang w:eastAsia="en-GB"/>
              </w:rPr>
            </w:pPr>
            <w:proofErr w:type="spellStart"/>
            <w:r w:rsidRPr="00874539">
              <w:rPr>
                <w:rFonts w:ascii="Arial" w:hAnsi="Arial" w:cs="Arial"/>
                <w:b/>
                <w:bCs/>
                <w:color w:val="000000"/>
                <w:sz w:val="22"/>
                <w:szCs w:val="22"/>
                <w:lang w:eastAsia="en-GB"/>
              </w:rPr>
              <w:t>HotelDescription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F5B58A"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000000"/>
                <w:sz w:val="22"/>
                <w:szCs w:val="22"/>
                <w:lang w:eastAsia="en-GB"/>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4238B7"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000000"/>
                <w:sz w:val="22"/>
                <w:szCs w:val="22"/>
                <w:lang w:eastAsia="en-GB"/>
              </w:rPr>
              <w:t xml:space="preserve">e.g. </w:t>
            </w:r>
            <w:r w:rsidRPr="00874539">
              <w:rPr>
                <w:rFonts w:ascii="Arial" w:hAnsi="Arial" w:cs="Arial"/>
                <w:color w:val="333333"/>
                <w:sz w:val="22"/>
                <w:szCs w:val="22"/>
                <w:lang w:eastAsia="en-GB"/>
              </w:rPr>
              <w:t xml:space="preserve">5-star beachfront resort with spa, near </w:t>
            </w:r>
            <w:proofErr w:type="spellStart"/>
            <w:r w:rsidRPr="00874539">
              <w:rPr>
                <w:rFonts w:ascii="Arial" w:hAnsi="Arial" w:cs="Arial"/>
                <w:color w:val="333333"/>
                <w:sz w:val="22"/>
                <w:szCs w:val="22"/>
                <w:lang w:eastAsia="en-GB"/>
              </w:rPr>
              <w:t>Arossim</w:t>
            </w:r>
            <w:proofErr w:type="spellEnd"/>
            <w:r w:rsidRPr="00874539">
              <w:rPr>
                <w:rFonts w:ascii="Arial" w:hAnsi="Arial" w:cs="Arial"/>
                <w:color w:val="333333"/>
                <w:sz w:val="22"/>
                <w:szCs w:val="22"/>
                <w:lang w:eastAsia="en-GB"/>
              </w:rPr>
              <w:t xml:space="preserve"> Beach</w:t>
            </w:r>
          </w:p>
        </w:tc>
      </w:tr>
      <w:tr w:rsidR="00874539" w:rsidRPr="00874539" w14:paraId="7CDFA8D3" w14:textId="77777777" w:rsidTr="0087453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D6EB1A" w14:textId="77777777" w:rsidR="00874539" w:rsidRPr="00874539" w:rsidRDefault="00874539" w:rsidP="002E3E9C">
            <w:pPr>
              <w:jc w:val="both"/>
              <w:rPr>
                <w:rFonts w:ascii="Times New Roman" w:hAnsi="Times New Roman" w:cs="Times New Roman"/>
                <w:lang w:eastAsia="en-GB"/>
              </w:rPr>
            </w:pPr>
            <w:proofErr w:type="spellStart"/>
            <w:r w:rsidRPr="00874539">
              <w:rPr>
                <w:rFonts w:ascii="Arial" w:hAnsi="Arial" w:cs="Arial"/>
                <w:b/>
                <w:bCs/>
                <w:color w:val="000000"/>
                <w:sz w:val="22"/>
                <w:szCs w:val="22"/>
                <w:lang w:eastAsia="en-GB"/>
              </w:rPr>
              <w:t>FreeWifi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063476"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000000"/>
                <w:sz w:val="22"/>
                <w:szCs w:val="22"/>
                <w:lang w:eastAsia="en-GB"/>
              </w:rPr>
              <w:t>Dummy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1781EA"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000000"/>
                <w:sz w:val="22"/>
                <w:szCs w:val="22"/>
                <w:lang w:eastAsia="en-GB"/>
              </w:rPr>
              <w:t xml:space="preserve">‘1’ if the hotel offers Free </w:t>
            </w:r>
            <w:proofErr w:type="spellStart"/>
            <w:r w:rsidRPr="00874539">
              <w:rPr>
                <w:rFonts w:ascii="Arial" w:hAnsi="Arial" w:cs="Arial"/>
                <w:color w:val="000000"/>
                <w:sz w:val="22"/>
                <w:szCs w:val="22"/>
                <w:lang w:eastAsia="en-GB"/>
              </w:rPr>
              <w:t>Wifi</w:t>
            </w:r>
            <w:proofErr w:type="spellEnd"/>
            <w:r w:rsidRPr="00874539">
              <w:rPr>
                <w:rFonts w:ascii="Arial" w:hAnsi="Arial" w:cs="Arial"/>
                <w:color w:val="000000"/>
                <w:sz w:val="22"/>
                <w:szCs w:val="22"/>
                <w:lang w:eastAsia="en-GB"/>
              </w:rPr>
              <w:t>, ‘0’ otherwise</w:t>
            </w:r>
          </w:p>
        </w:tc>
      </w:tr>
      <w:tr w:rsidR="00874539" w:rsidRPr="00874539" w14:paraId="23F27B19" w14:textId="77777777" w:rsidTr="0087453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5C970C" w14:textId="77777777" w:rsidR="00874539" w:rsidRPr="00874539" w:rsidRDefault="00874539" w:rsidP="002E3E9C">
            <w:pPr>
              <w:jc w:val="both"/>
              <w:rPr>
                <w:rFonts w:ascii="Times New Roman" w:hAnsi="Times New Roman" w:cs="Times New Roman"/>
                <w:lang w:eastAsia="en-GB"/>
              </w:rPr>
            </w:pPr>
            <w:proofErr w:type="spellStart"/>
            <w:r w:rsidRPr="00874539">
              <w:rPr>
                <w:rFonts w:ascii="Arial" w:hAnsi="Arial" w:cs="Arial"/>
                <w:b/>
                <w:bCs/>
                <w:color w:val="000000"/>
                <w:sz w:val="22"/>
                <w:szCs w:val="22"/>
                <w:lang w:eastAsia="en-GB"/>
              </w:rPr>
              <w:t>FreeBreakfast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1B6C85"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000000"/>
                <w:sz w:val="22"/>
                <w:szCs w:val="22"/>
                <w:lang w:eastAsia="en-GB"/>
              </w:rPr>
              <w:t>Dummy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1EF6E5"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000000"/>
                <w:sz w:val="22"/>
                <w:szCs w:val="22"/>
                <w:lang w:eastAsia="en-GB"/>
              </w:rPr>
              <w:t>‘1’ if the hotel offers Free Breakfast, ‘0’ otherwise</w:t>
            </w:r>
          </w:p>
        </w:tc>
      </w:tr>
      <w:tr w:rsidR="00874539" w:rsidRPr="00874539" w14:paraId="229BEB99" w14:textId="77777777" w:rsidTr="0087453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6921A2" w14:textId="77777777" w:rsidR="00874539" w:rsidRPr="00874539" w:rsidRDefault="00874539" w:rsidP="002E3E9C">
            <w:pPr>
              <w:jc w:val="both"/>
              <w:rPr>
                <w:rFonts w:ascii="Times New Roman" w:hAnsi="Times New Roman" w:cs="Times New Roman"/>
                <w:lang w:eastAsia="en-GB"/>
              </w:rPr>
            </w:pPr>
            <w:proofErr w:type="spellStart"/>
            <w:r w:rsidRPr="00874539">
              <w:rPr>
                <w:rFonts w:ascii="Arial" w:hAnsi="Arial" w:cs="Arial"/>
                <w:b/>
                <w:bCs/>
                <w:color w:val="000000"/>
                <w:sz w:val="22"/>
                <w:szCs w:val="22"/>
                <w:lang w:eastAsia="en-GB"/>
              </w:rPr>
              <w:t>HotelCapacity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3C1C7D"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000000"/>
                <w:sz w:val="22"/>
                <w:szCs w:val="22"/>
                <w:lang w:eastAsia="en-GB"/>
              </w:rPr>
              <w:t>Number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1DE30A"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000000"/>
                <w:sz w:val="22"/>
                <w:szCs w:val="22"/>
                <w:lang w:eastAsia="en-GB"/>
              </w:rPr>
              <w:t>e.g. 242.  (enter ‘0’ if not available)</w:t>
            </w:r>
          </w:p>
        </w:tc>
      </w:tr>
      <w:tr w:rsidR="00874539" w:rsidRPr="00874539" w14:paraId="18C70C44" w14:textId="77777777" w:rsidTr="0087453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AA14E3" w14:textId="77777777" w:rsidR="00874539" w:rsidRPr="00874539" w:rsidRDefault="00874539" w:rsidP="002E3E9C">
            <w:pPr>
              <w:jc w:val="both"/>
              <w:rPr>
                <w:rFonts w:ascii="Times New Roman" w:hAnsi="Times New Roman" w:cs="Times New Roman"/>
                <w:lang w:eastAsia="en-GB"/>
              </w:rPr>
            </w:pPr>
            <w:proofErr w:type="spellStart"/>
            <w:r w:rsidRPr="00874539">
              <w:rPr>
                <w:rFonts w:ascii="Arial" w:hAnsi="Arial" w:cs="Arial"/>
                <w:b/>
                <w:bCs/>
                <w:color w:val="000000"/>
                <w:sz w:val="22"/>
                <w:szCs w:val="22"/>
                <w:lang w:eastAsia="en-GB"/>
              </w:rPr>
              <w:t>HasSwimmingPool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F02D2B"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000000"/>
                <w:sz w:val="22"/>
                <w:szCs w:val="22"/>
                <w:lang w:eastAsia="en-GB"/>
              </w:rPr>
              <w:t>Dummy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01A941" w14:textId="77777777" w:rsidR="00874539" w:rsidRPr="00874539" w:rsidRDefault="00874539" w:rsidP="002E3E9C">
            <w:pPr>
              <w:jc w:val="both"/>
              <w:rPr>
                <w:rFonts w:ascii="Times New Roman" w:hAnsi="Times New Roman" w:cs="Times New Roman"/>
                <w:lang w:eastAsia="en-GB"/>
              </w:rPr>
            </w:pPr>
            <w:r w:rsidRPr="00874539">
              <w:rPr>
                <w:rFonts w:ascii="Arial" w:hAnsi="Arial" w:cs="Arial"/>
                <w:color w:val="000000"/>
                <w:sz w:val="22"/>
                <w:szCs w:val="22"/>
                <w:lang w:eastAsia="en-GB"/>
              </w:rPr>
              <w:t>‘1’ if they have a swimming pool, ‘0’ otherwise</w:t>
            </w:r>
          </w:p>
        </w:tc>
      </w:tr>
    </w:tbl>
    <w:p w14:paraId="4B2AF978" w14:textId="77777777" w:rsidR="003F4805" w:rsidRDefault="003F4805" w:rsidP="003F4805">
      <w:pPr>
        <w:rPr>
          <w:i/>
          <w:sz w:val="28"/>
          <w:szCs w:val="28"/>
          <w:u w:val="single"/>
        </w:rPr>
      </w:pPr>
    </w:p>
    <w:p w14:paraId="795160F8" w14:textId="77777777" w:rsidR="003F4805" w:rsidRDefault="003F4805" w:rsidP="003F4805">
      <w:pPr>
        <w:rPr>
          <w:i/>
          <w:sz w:val="28"/>
          <w:szCs w:val="28"/>
          <w:u w:val="single"/>
        </w:rPr>
      </w:pPr>
    </w:p>
    <w:p w14:paraId="42021263" w14:textId="77777777" w:rsidR="003F4805" w:rsidRDefault="003F4805" w:rsidP="003F4805">
      <w:pPr>
        <w:rPr>
          <w:i/>
          <w:sz w:val="28"/>
          <w:szCs w:val="28"/>
          <w:u w:val="single"/>
        </w:rPr>
      </w:pPr>
    </w:p>
    <w:p w14:paraId="005EF8B4" w14:textId="1766CE20" w:rsidR="003F4805" w:rsidRDefault="003F4805" w:rsidP="003F4805">
      <w:pPr>
        <w:pStyle w:val="ListParagraph"/>
        <w:numPr>
          <w:ilvl w:val="0"/>
          <w:numId w:val="7"/>
        </w:numPr>
        <w:rPr>
          <w:i/>
          <w:sz w:val="28"/>
          <w:szCs w:val="28"/>
          <w:u w:val="single"/>
        </w:rPr>
      </w:pPr>
      <w:r>
        <w:rPr>
          <w:i/>
          <w:sz w:val="28"/>
          <w:szCs w:val="28"/>
          <w:u w:val="single"/>
        </w:rPr>
        <w:t>Analysis</w:t>
      </w:r>
    </w:p>
    <w:p w14:paraId="535FAAF0" w14:textId="77777777" w:rsidR="008C74F4" w:rsidRPr="008C74F4" w:rsidRDefault="008C74F4" w:rsidP="008C74F4">
      <w:pPr>
        <w:ind w:left="360"/>
        <w:rPr>
          <w:i/>
          <w:sz w:val="28"/>
          <w:szCs w:val="28"/>
          <w:u w:val="single"/>
        </w:rPr>
      </w:pPr>
    </w:p>
    <w:p w14:paraId="5862CF09" w14:textId="57DECC0D" w:rsidR="008C74F4" w:rsidRPr="008C74F4" w:rsidRDefault="003F4805" w:rsidP="008C74F4">
      <w:pPr>
        <w:pStyle w:val="ListParagraph"/>
        <w:numPr>
          <w:ilvl w:val="1"/>
          <w:numId w:val="7"/>
        </w:numPr>
        <w:rPr>
          <w:i/>
          <w:sz w:val="28"/>
          <w:szCs w:val="28"/>
          <w:u w:val="single"/>
        </w:rPr>
      </w:pPr>
      <w:proofErr w:type="spellStart"/>
      <w:r w:rsidRPr="003F4805">
        <w:rPr>
          <w:i/>
          <w:sz w:val="28"/>
          <w:szCs w:val="28"/>
          <w:u w:val="single"/>
        </w:rPr>
        <w:t>Preprocessing</w:t>
      </w:r>
      <w:proofErr w:type="spellEnd"/>
    </w:p>
    <w:p w14:paraId="1946FCDF" w14:textId="77777777" w:rsidR="008C74F4" w:rsidRDefault="008C74F4" w:rsidP="003F4805">
      <w:pPr>
        <w:ind w:left="720"/>
      </w:pPr>
    </w:p>
    <w:p w14:paraId="17DA02D9" w14:textId="60FEF0C1" w:rsidR="003F4805" w:rsidRDefault="003F4805" w:rsidP="003F4805">
      <w:pPr>
        <w:ind w:left="720"/>
      </w:pPr>
      <w:r w:rsidRPr="008C74F4">
        <w:t xml:space="preserve">The attribute ‘Date’ in the dataset consisted of a string of characters. These characters did not have a fixed format and so the year </w:t>
      </w:r>
      <w:r w:rsidR="008C74F4" w:rsidRPr="008C74F4">
        <w:t>was extracted from the ‘Date’ column and was stored in a new column called ‘Year’.</w:t>
      </w:r>
    </w:p>
    <w:p w14:paraId="1C1DBF62" w14:textId="77777777" w:rsidR="008C74F4" w:rsidRPr="008C74F4" w:rsidRDefault="008C74F4" w:rsidP="003F4805">
      <w:pPr>
        <w:ind w:left="720"/>
      </w:pPr>
    </w:p>
    <w:p w14:paraId="1C60BE96" w14:textId="0FB0D7D4" w:rsidR="003F4805" w:rsidRDefault="008C74F4" w:rsidP="003F4805">
      <w:pPr>
        <w:pStyle w:val="ListParagraph"/>
        <w:numPr>
          <w:ilvl w:val="1"/>
          <w:numId w:val="7"/>
        </w:numPr>
        <w:rPr>
          <w:i/>
          <w:sz w:val="28"/>
          <w:szCs w:val="28"/>
          <w:u w:val="single"/>
        </w:rPr>
      </w:pPr>
      <w:r>
        <w:rPr>
          <w:i/>
          <w:sz w:val="28"/>
          <w:szCs w:val="28"/>
          <w:u w:val="single"/>
        </w:rPr>
        <w:t>Comparison of features</w:t>
      </w:r>
    </w:p>
    <w:p w14:paraId="3C43CA33" w14:textId="77777777" w:rsidR="008C74F4" w:rsidRDefault="008C74F4" w:rsidP="008C74F4">
      <w:pPr>
        <w:ind w:left="720"/>
        <w:rPr>
          <w:i/>
          <w:sz w:val="28"/>
          <w:szCs w:val="28"/>
          <w:u w:val="single"/>
        </w:rPr>
      </w:pPr>
    </w:p>
    <w:p w14:paraId="13FDBFD2" w14:textId="34C165F9" w:rsidR="008C74F4" w:rsidRDefault="008C74F4" w:rsidP="008C74F4">
      <w:pPr>
        <w:ind w:left="720"/>
      </w:pPr>
      <w:r>
        <w:t>The 42 datasets were combined into a single dataset. The data was summarized for each column and the mean, max, min, standard deviation and median values were observed. After that the top three independent factors were found which did not depend on the room rent. This was done by creating contingency tables and testing the hypothesis using Chi-Square test of independence.</w:t>
      </w:r>
      <w:r w:rsidR="002E3E9C">
        <w:t xml:space="preserve"> The testing was done on the dataset for the city ‘Agra’ as it had the highest number of entries in the dataset, assuming that the results would be same for all the datasets.</w:t>
      </w:r>
    </w:p>
    <w:p w14:paraId="7A71E256" w14:textId="77777777" w:rsidR="002E3E9C" w:rsidRDefault="002E3E9C" w:rsidP="008C74F4">
      <w:pPr>
        <w:ind w:left="720"/>
      </w:pPr>
    </w:p>
    <w:p w14:paraId="7E04F81F" w14:textId="357B9D06" w:rsidR="002E3E9C" w:rsidRDefault="002E3E9C" w:rsidP="008C74F4">
      <w:pPr>
        <w:ind w:left="720"/>
      </w:pPr>
      <w:r>
        <w:t>The factors ‘IsWeekend’ and IsNewYearEve’ were found to be independent. Once the year was extracted from the ‘Date’, it was found to be the third independent factor. Since all the three factors are categorical, they were visualized in the form of tables. Their relation with the dependent variable ‘RoomRent’ was visualized in the form of scatterplots and corrgrams.</w:t>
      </w:r>
    </w:p>
    <w:p w14:paraId="0BD3F616" w14:textId="77777777" w:rsidR="00F90605" w:rsidRDefault="00F90605" w:rsidP="008C74F4">
      <w:pPr>
        <w:ind w:left="720"/>
      </w:pPr>
    </w:p>
    <w:p w14:paraId="5D946017" w14:textId="77777777" w:rsidR="00F90605" w:rsidRDefault="00F90605" w:rsidP="008C74F4">
      <w:pPr>
        <w:ind w:left="720"/>
      </w:pPr>
    </w:p>
    <w:p w14:paraId="59E5CE53" w14:textId="4B395DD4" w:rsidR="00F90605" w:rsidRDefault="00F90605" w:rsidP="00F90605">
      <w:pPr>
        <w:ind w:left="720"/>
        <w:jc w:val="center"/>
      </w:pPr>
      <w:r>
        <w:t xml:space="preserve">Table 4. Table of </w:t>
      </w:r>
      <w:r w:rsidRPr="000F55F4">
        <w:rPr>
          <w:rFonts w:ascii="Arial" w:hAnsi="Arial" w:cs="Arial"/>
        </w:rPr>
        <w:t>Weekend, New Year Eve and Year values</w:t>
      </w:r>
    </w:p>
    <w:p w14:paraId="203731BE" w14:textId="007C0245" w:rsidR="00F90605" w:rsidRDefault="00F90605" w:rsidP="00F90605">
      <w:pPr>
        <w:ind w:left="720"/>
        <w:jc w:val="center"/>
      </w:pPr>
      <w:r w:rsidRPr="00972362">
        <w:rPr>
          <w:noProof/>
          <w:lang w:eastAsia="en-GB"/>
        </w:rPr>
        <w:drawing>
          <wp:inline distT="0" distB="0" distL="0" distR="0" wp14:anchorId="306FC60B" wp14:editId="4B0D5795">
            <wp:extent cx="3023235" cy="3271829"/>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42114" cy="3292260"/>
                    </a:xfrm>
                    <a:prstGeom prst="rect">
                      <a:avLst/>
                    </a:prstGeom>
                  </pic:spPr>
                </pic:pic>
              </a:graphicData>
            </a:graphic>
          </wp:inline>
        </w:drawing>
      </w:r>
    </w:p>
    <w:p w14:paraId="6243B96F" w14:textId="77777777" w:rsidR="002E3E9C" w:rsidRDefault="002E3E9C" w:rsidP="008C74F4">
      <w:pPr>
        <w:ind w:left="720"/>
      </w:pPr>
    </w:p>
    <w:p w14:paraId="5B2DB163" w14:textId="77777777" w:rsidR="002E3E9C" w:rsidRDefault="002E3E9C" w:rsidP="008C74F4">
      <w:pPr>
        <w:ind w:left="720"/>
      </w:pPr>
    </w:p>
    <w:p w14:paraId="776D41A0" w14:textId="734A60F5" w:rsidR="002E3E9C" w:rsidRPr="008C74F4" w:rsidRDefault="000929AD" w:rsidP="008C74F4">
      <w:pPr>
        <w:ind w:left="720"/>
      </w:pPr>
      <w:r w:rsidRPr="00972362">
        <w:rPr>
          <w:rFonts w:ascii="Monaco" w:hAnsi="Monaco" w:cs="Monaco"/>
          <w:noProof/>
          <w:color w:val="060087"/>
          <w:sz w:val="22"/>
          <w:szCs w:val="22"/>
          <w:lang w:eastAsia="en-GB"/>
        </w:rPr>
        <w:drawing>
          <wp:inline distT="0" distB="0" distL="0" distR="0" wp14:anchorId="07767B69" wp14:editId="67692DE7">
            <wp:extent cx="5309235" cy="3677616"/>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40980" cy="3699605"/>
                    </a:xfrm>
                    <a:prstGeom prst="rect">
                      <a:avLst/>
                    </a:prstGeom>
                  </pic:spPr>
                </pic:pic>
              </a:graphicData>
            </a:graphic>
          </wp:inline>
        </w:drawing>
      </w:r>
    </w:p>
    <w:p w14:paraId="7AE525F4" w14:textId="2324B475" w:rsidR="003F4805" w:rsidRDefault="00B95F1B" w:rsidP="00B95F1B">
      <w:pPr>
        <w:jc w:val="center"/>
        <w:rPr>
          <w:rFonts w:ascii="Arial" w:hAnsi="Arial" w:cs="Arial"/>
        </w:rPr>
      </w:pPr>
      <w:r w:rsidRPr="000F55F4">
        <w:rPr>
          <w:rFonts w:ascii="Arial" w:hAnsi="Arial" w:cs="Arial"/>
        </w:rPr>
        <w:t>Figure 3.1 Scatter plot between Room Rent and Is</w:t>
      </w:r>
      <w:r>
        <w:rPr>
          <w:rFonts w:ascii="Arial" w:hAnsi="Arial" w:cs="Arial"/>
        </w:rPr>
        <w:t>NewYearEve</w:t>
      </w:r>
    </w:p>
    <w:p w14:paraId="72D16D66" w14:textId="77777777" w:rsidR="00F90605" w:rsidRDefault="00F90605" w:rsidP="00B95F1B">
      <w:pPr>
        <w:jc w:val="center"/>
        <w:rPr>
          <w:rFonts w:ascii="Arial" w:hAnsi="Arial" w:cs="Arial"/>
        </w:rPr>
      </w:pPr>
    </w:p>
    <w:p w14:paraId="58DCA14C" w14:textId="2C7E1CF5" w:rsidR="00B95F1B" w:rsidRDefault="00B95F1B" w:rsidP="00B95F1B">
      <w:pPr>
        <w:jc w:val="center"/>
        <w:rPr>
          <w:i/>
          <w:sz w:val="28"/>
          <w:szCs w:val="28"/>
          <w:u w:val="single"/>
        </w:rPr>
      </w:pPr>
      <w:r w:rsidRPr="00972362">
        <w:rPr>
          <w:rFonts w:ascii="Monaco" w:hAnsi="Monaco" w:cs="Monaco"/>
          <w:noProof/>
          <w:color w:val="060087"/>
          <w:sz w:val="22"/>
          <w:szCs w:val="22"/>
          <w:lang w:eastAsia="en-GB"/>
        </w:rPr>
        <w:drawing>
          <wp:inline distT="0" distB="0" distL="0" distR="0" wp14:anchorId="7D29A11E" wp14:editId="4116EBFE">
            <wp:extent cx="4737735" cy="3290677"/>
            <wp:effectExtent l="0" t="0" r="1206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40934" cy="3292899"/>
                    </a:xfrm>
                    <a:prstGeom prst="rect">
                      <a:avLst/>
                    </a:prstGeom>
                  </pic:spPr>
                </pic:pic>
              </a:graphicData>
            </a:graphic>
          </wp:inline>
        </w:drawing>
      </w:r>
    </w:p>
    <w:p w14:paraId="4CEB1C83" w14:textId="757786F0" w:rsidR="00B95F1B" w:rsidRDefault="00B95F1B" w:rsidP="00B95F1B">
      <w:pPr>
        <w:jc w:val="center"/>
        <w:rPr>
          <w:rFonts w:ascii="Arial" w:hAnsi="Arial" w:cs="Arial"/>
        </w:rPr>
      </w:pPr>
      <w:r>
        <w:rPr>
          <w:rFonts w:ascii="Arial" w:hAnsi="Arial" w:cs="Arial"/>
        </w:rPr>
        <w:t>Figure 3.2</w:t>
      </w:r>
      <w:r w:rsidRPr="000F55F4">
        <w:rPr>
          <w:rFonts w:ascii="Arial" w:hAnsi="Arial" w:cs="Arial"/>
        </w:rPr>
        <w:t xml:space="preserve"> Scatter plot between Room Rent and Is</w:t>
      </w:r>
      <w:r>
        <w:rPr>
          <w:rFonts w:ascii="Arial" w:hAnsi="Arial" w:cs="Arial"/>
        </w:rPr>
        <w:t>Weekend</w:t>
      </w:r>
    </w:p>
    <w:p w14:paraId="0580AC23" w14:textId="77777777" w:rsidR="00B95F1B" w:rsidRDefault="00B95F1B" w:rsidP="00B95F1B">
      <w:pPr>
        <w:jc w:val="center"/>
        <w:rPr>
          <w:rFonts w:ascii="Arial" w:hAnsi="Arial" w:cs="Arial"/>
        </w:rPr>
      </w:pPr>
    </w:p>
    <w:p w14:paraId="34587370" w14:textId="77777777" w:rsidR="00B95F1B" w:rsidRDefault="00B95F1B" w:rsidP="00B95F1B">
      <w:pPr>
        <w:jc w:val="center"/>
        <w:rPr>
          <w:rFonts w:ascii="Arial" w:hAnsi="Arial" w:cs="Arial"/>
        </w:rPr>
      </w:pPr>
    </w:p>
    <w:p w14:paraId="4051566C" w14:textId="666A3FE4" w:rsidR="00B95F1B" w:rsidRDefault="00B95F1B" w:rsidP="00B95F1B">
      <w:pPr>
        <w:jc w:val="center"/>
        <w:rPr>
          <w:rFonts w:ascii="Arial" w:hAnsi="Arial" w:cs="Arial"/>
        </w:rPr>
      </w:pPr>
      <w:r w:rsidRPr="00972362">
        <w:rPr>
          <w:noProof/>
          <w:lang w:eastAsia="en-GB"/>
        </w:rPr>
        <w:drawing>
          <wp:inline distT="0" distB="0" distL="0" distR="0" wp14:anchorId="152205B7" wp14:editId="554208EF">
            <wp:extent cx="5030833" cy="349927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55341" cy="3516320"/>
                    </a:xfrm>
                    <a:prstGeom prst="rect">
                      <a:avLst/>
                    </a:prstGeom>
                  </pic:spPr>
                </pic:pic>
              </a:graphicData>
            </a:graphic>
          </wp:inline>
        </w:drawing>
      </w:r>
    </w:p>
    <w:p w14:paraId="3A099945" w14:textId="141E45D1" w:rsidR="00B95F1B" w:rsidRDefault="00B95F1B" w:rsidP="00B95F1B">
      <w:pPr>
        <w:jc w:val="center"/>
        <w:rPr>
          <w:rFonts w:ascii="Arial" w:hAnsi="Arial" w:cs="Arial"/>
        </w:rPr>
      </w:pPr>
      <w:r>
        <w:rPr>
          <w:rFonts w:ascii="Arial" w:hAnsi="Arial" w:cs="Arial"/>
        </w:rPr>
        <w:t>Figure 3.3</w:t>
      </w:r>
      <w:r w:rsidRPr="000F55F4">
        <w:rPr>
          <w:rFonts w:ascii="Arial" w:hAnsi="Arial" w:cs="Arial"/>
        </w:rPr>
        <w:t xml:space="preserve"> Scat</w:t>
      </w:r>
      <w:r>
        <w:rPr>
          <w:rFonts w:ascii="Arial" w:hAnsi="Arial" w:cs="Arial"/>
        </w:rPr>
        <w:t>ter plot between Room Rent and Year</w:t>
      </w:r>
    </w:p>
    <w:p w14:paraId="675EC4A9" w14:textId="77777777" w:rsidR="00F90605" w:rsidRDefault="00F90605" w:rsidP="00B95F1B">
      <w:pPr>
        <w:jc w:val="center"/>
        <w:rPr>
          <w:rFonts w:ascii="Arial" w:hAnsi="Arial" w:cs="Arial"/>
        </w:rPr>
      </w:pPr>
    </w:p>
    <w:p w14:paraId="63926924" w14:textId="77777777" w:rsidR="00ED1927" w:rsidRDefault="00ED1927" w:rsidP="00B95F1B">
      <w:pPr>
        <w:jc w:val="center"/>
        <w:rPr>
          <w:rFonts w:ascii="Arial" w:hAnsi="Arial" w:cs="Arial"/>
        </w:rPr>
      </w:pPr>
    </w:p>
    <w:p w14:paraId="39AB62BC" w14:textId="77777777" w:rsidR="00F90605" w:rsidRDefault="00F90605" w:rsidP="00B95F1B">
      <w:pPr>
        <w:jc w:val="center"/>
        <w:rPr>
          <w:rFonts w:ascii="Arial" w:hAnsi="Arial" w:cs="Arial"/>
        </w:rPr>
      </w:pPr>
    </w:p>
    <w:p w14:paraId="1FC92B49" w14:textId="63CDD476" w:rsidR="00ED1927" w:rsidRDefault="00ED1927" w:rsidP="00B95F1B">
      <w:pPr>
        <w:jc w:val="center"/>
        <w:rPr>
          <w:rFonts w:ascii="Arial" w:hAnsi="Arial" w:cs="Arial"/>
        </w:rPr>
      </w:pPr>
      <w:r w:rsidRPr="00DA0E5B">
        <w:rPr>
          <w:noProof/>
          <w:lang w:eastAsia="en-GB"/>
        </w:rPr>
        <w:drawing>
          <wp:inline distT="0" distB="0" distL="0" distR="0" wp14:anchorId="6A5C8EA7" wp14:editId="7BD98A0F">
            <wp:extent cx="4051935" cy="26961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61103" cy="2702299"/>
                    </a:xfrm>
                    <a:prstGeom prst="rect">
                      <a:avLst/>
                    </a:prstGeom>
                  </pic:spPr>
                </pic:pic>
              </a:graphicData>
            </a:graphic>
          </wp:inline>
        </w:drawing>
      </w:r>
    </w:p>
    <w:p w14:paraId="1502998B" w14:textId="47F8C0EF" w:rsidR="00ED1927" w:rsidRDefault="00ED1927" w:rsidP="00ED1927">
      <w:pPr>
        <w:jc w:val="center"/>
        <w:rPr>
          <w:rFonts w:ascii="Arial" w:hAnsi="Arial" w:cs="Arial"/>
        </w:rPr>
      </w:pPr>
      <w:r>
        <w:rPr>
          <w:rFonts w:ascii="Arial" w:hAnsi="Arial" w:cs="Arial"/>
        </w:rPr>
        <w:t>Figure 3.4</w:t>
      </w:r>
      <w:r w:rsidRPr="000F55F4">
        <w:rPr>
          <w:rFonts w:ascii="Arial" w:hAnsi="Arial" w:cs="Arial"/>
        </w:rPr>
        <w:t xml:space="preserve"> Corrgram of Room Rent, Year, New Year Eve and Weekend</w:t>
      </w:r>
    </w:p>
    <w:p w14:paraId="1085BBD1" w14:textId="77777777" w:rsidR="00631BB8" w:rsidRDefault="00631BB8" w:rsidP="00ED1927">
      <w:pPr>
        <w:jc w:val="center"/>
        <w:rPr>
          <w:rFonts w:ascii="Arial" w:hAnsi="Arial" w:cs="Arial"/>
        </w:rPr>
      </w:pPr>
    </w:p>
    <w:p w14:paraId="45A4BC9B" w14:textId="77777777" w:rsidR="00631BB8" w:rsidRDefault="00631BB8" w:rsidP="00ED1927">
      <w:pPr>
        <w:jc w:val="center"/>
        <w:rPr>
          <w:rFonts w:ascii="Arial" w:hAnsi="Arial" w:cs="Arial"/>
        </w:rPr>
      </w:pPr>
    </w:p>
    <w:p w14:paraId="78249F34" w14:textId="60EADEC3" w:rsidR="00631BB8" w:rsidRPr="00631BB8" w:rsidRDefault="00631BB8" w:rsidP="00630720">
      <w:pPr>
        <w:pStyle w:val="ListParagraph"/>
        <w:numPr>
          <w:ilvl w:val="1"/>
          <w:numId w:val="7"/>
        </w:numPr>
        <w:jc w:val="both"/>
        <w:rPr>
          <w:i/>
          <w:sz w:val="28"/>
          <w:szCs w:val="28"/>
          <w:u w:val="single"/>
        </w:rPr>
      </w:pPr>
      <w:r w:rsidRPr="00631BB8">
        <w:rPr>
          <w:i/>
          <w:sz w:val="28"/>
          <w:szCs w:val="28"/>
          <w:u w:val="single"/>
        </w:rPr>
        <w:t>Hypothesis</w:t>
      </w:r>
    </w:p>
    <w:p w14:paraId="5BE45056" w14:textId="77777777" w:rsidR="00631BB8" w:rsidRDefault="00631BB8" w:rsidP="00630720">
      <w:pPr>
        <w:ind w:left="720"/>
        <w:jc w:val="both"/>
        <w:rPr>
          <w:i/>
          <w:sz w:val="28"/>
          <w:szCs w:val="28"/>
          <w:u w:val="single"/>
        </w:rPr>
      </w:pPr>
    </w:p>
    <w:p w14:paraId="055B56D3" w14:textId="6C873644" w:rsidR="00631BB8" w:rsidRDefault="00631BB8" w:rsidP="00630720">
      <w:pPr>
        <w:ind w:left="720"/>
        <w:jc w:val="both"/>
      </w:pPr>
      <w:r w:rsidRPr="00631BB8">
        <w:t>The following hypothesis were formulated:</w:t>
      </w:r>
    </w:p>
    <w:p w14:paraId="3667702B" w14:textId="77777777" w:rsidR="00631BB8" w:rsidRDefault="00631BB8" w:rsidP="00630720">
      <w:pPr>
        <w:ind w:left="720"/>
        <w:jc w:val="both"/>
      </w:pPr>
    </w:p>
    <w:p w14:paraId="3946EC66" w14:textId="0BF6F681" w:rsidR="00631BB8" w:rsidRPr="00243A3F" w:rsidRDefault="00631BB8" w:rsidP="00630720">
      <w:pPr>
        <w:ind w:left="720"/>
        <w:jc w:val="both"/>
        <w:rPr>
          <w:rFonts w:cs="Monaco"/>
          <w:color w:val="3E3E3E"/>
        </w:rPr>
      </w:pPr>
      <w:r w:rsidRPr="00243A3F">
        <w:rPr>
          <w:rFonts w:cs="Monaco"/>
          <w:color w:val="3E3E3E"/>
        </w:rPr>
        <w:t>Hypothesis 1: Room Rents are equal on weekends and weekdays</w:t>
      </w:r>
    </w:p>
    <w:p w14:paraId="22D1655F" w14:textId="77777777" w:rsidR="00631BB8" w:rsidRPr="00243A3F" w:rsidRDefault="00631BB8" w:rsidP="00630720">
      <w:pPr>
        <w:ind w:left="720"/>
        <w:jc w:val="both"/>
        <w:rPr>
          <w:rFonts w:cs="Monaco"/>
          <w:color w:val="3E3E3E"/>
        </w:rPr>
      </w:pPr>
    </w:p>
    <w:p w14:paraId="562AB78A" w14:textId="0BF82338" w:rsidR="00631BB8" w:rsidRDefault="00631BB8" w:rsidP="00630720">
      <w:pPr>
        <w:ind w:left="720"/>
        <w:jc w:val="both"/>
        <w:rPr>
          <w:rFonts w:cs="Monaco"/>
          <w:color w:val="3E3E3E"/>
        </w:rPr>
      </w:pPr>
      <w:r w:rsidRPr="00243A3F">
        <w:rPr>
          <w:rFonts w:cs="Monaco"/>
          <w:color w:val="3E3E3E"/>
        </w:rPr>
        <w:t>When</w:t>
      </w:r>
      <w:r w:rsidR="00243A3F" w:rsidRPr="00243A3F">
        <w:rPr>
          <w:rFonts w:cs="Monaco"/>
          <w:color w:val="3E3E3E"/>
        </w:rPr>
        <w:t xml:space="preserve"> a t.test was applied to this, the</w:t>
      </w:r>
      <w:r w:rsidRPr="00243A3F">
        <w:rPr>
          <w:rFonts w:cs="Monaco"/>
          <w:color w:val="3E3E3E"/>
        </w:rPr>
        <w:t xml:space="preserve"> p</w:t>
      </w:r>
      <w:r w:rsidR="00243A3F" w:rsidRPr="00243A3F">
        <w:rPr>
          <w:rFonts w:cs="Monaco"/>
          <w:color w:val="3E3E3E"/>
        </w:rPr>
        <w:t>-value was 0.6041. Since it is greater than 0.05, the null hypothesis cannot be rejected.</w:t>
      </w:r>
    </w:p>
    <w:p w14:paraId="780B31A0" w14:textId="77777777" w:rsidR="00243A3F" w:rsidRDefault="00243A3F" w:rsidP="00630720">
      <w:pPr>
        <w:ind w:left="720"/>
        <w:jc w:val="both"/>
        <w:rPr>
          <w:rFonts w:cs="Monaco"/>
          <w:color w:val="3E3E3E"/>
        </w:rPr>
      </w:pPr>
    </w:p>
    <w:p w14:paraId="6C2E7421" w14:textId="77777777" w:rsidR="00630720" w:rsidRPr="00243A3F" w:rsidRDefault="00630720" w:rsidP="00630720">
      <w:pPr>
        <w:ind w:left="720"/>
        <w:jc w:val="both"/>
        <w:rPr>
          <w:rFonts w:cs="Monaco"/>
          <w:color w:val="3E3E3E"/>
        </w:rPr>
      </w:pPr>
    </w:p>
    <w:p w14:paraId="07921394" w14:textId="3B2F4EDC" w:rsidR="00243A3F" w:rsidRDefault="00243A3F" w:rsidP="0063072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jc w:val="both"/>
        <w:rPr>
          <w:rFonts w:cs="Monaco"/>
          <w:color w:val="3E3E3E"/>
        </w:rPr>
      </w:pPr>
      <w:r>
        <w:rPr>
          <w:rFonts w:cs="Monaco"/>
          <w:color w:val="3E3E3E"/>
        </w:rPr>
        <w:tab/>
      </w:r>
      <w:r>
        <w:rPr>
          <w:rFonts w:cs="Monaco"/>
          <w:color w:val="3E3E3E"/>
        </w:rPr>
        <w:tab/>
        <w:t xml:space="preserve">    </w:t>
      </w:r>
      <w:r w:rsidRPr="00243A3F">
        <w:rPr>
          <w:rFonts w:cs="Monaco"/>
          <w:color w:val="3E3E3E"/>
        </w:rPr>
        <w:t xml:space="preserve">Hypothesis 2: Room Rents are same on new </w:t>
      </w:r>
      <w:r>
        <w:rPr>
          <w:rFonts w:cs="Monaco"/>
          <w:color w:val="3E3E3E"/>
        </w:rPr>
        <w:t>year eve</w:t>
      </w:r>
      <w:r w:rsidRPr="00243A3F">
        <w:rPr>
          <w:rFonts w:cs="Monaco"/>
          <w:color w:val="3E3E3E"/>
        </w:rPr>
        <w:t xml:space="preserve"> and other days of the year</w:t>
      </w:r>
    </w:p>
    <w:p w14:paraId="20F12344" w14:textId="77777777" w:rsidR="00243A3F" w:rsidRDefault="00243A3F" w:rsidP="00630720">
      <w:pPr>
        <w:widowControl w:val="0"/>
        <w:tabs>
          <w:tab w:val="left" w:pos="528"/>
          <w:tab w:val="left" w:pos="1056"/>
          <w:tab w:val="left" w:pos="1584"/>
          <w:tab w:val="left" w:pos="2112"/>
          <w:tab w:val="left" w:pos="2640"/>
          <w:tab w:val="left" w:pos="3168"/>
          <w:tab w:val="left" w:pos="3696"/>
          <w:tab w:val="left" w:pos="4224"/>
          <w:tab w:val="left" w:pos="4752"/>
          <w:tab w:val="left" w:pos="5280"/>
          <w:tab w:val="left" w:pos="5808"/>
          <w:tab w:val="left" w:pos="6337"/>
          <w:tab w:val="left" w:pos="6865"/>
          <w:tab w:val="left" w:pos="7393"/>
          <w:tab w:val="left" w:pos="7921"/>
          <w:tab w:val="left" w:pos="8449"/>
          <w:tab w:val="left" w:pos="8977"/>
          <w:tab w:val="left" w:pos="9505"/>
          <w:tab w:val="left" w:pos="10033"/>
          <w:tab w:val="left" w:pos="10561"/>
          <w:tab w:val="left" w:pos="11089"/>
          <w:tab w:val="left" w:pos="11617"/>
          <w:tab w:val="left" w:pos="12145"/>
          <w:tab w:val="left" w:pos="12674"/>
          <w:tab w:val="left" w:pos="13202"/>
          <w:tab w:val="left" w:pos="13730"/>
          <w:tab w:val="left" w:pos="14258"/>
          <w:tab w:val="left" w:pos="14786"/>
          <w:tab w:val="left" w:pos="15314"/>
          <w:tab w:val="left" w:pos="15842"/>
          <w:tab w:val="left" w:pos="16370"/>
          <w:tab w:val="left" w:pos="16898"/>
          <w:tab w:val="left" w:pos="17426"/>
          <w:tab w:val="left" w:pos="17954"/>
          <w:tab w:val="left" w:pos="18483"/>
          <w:tab w:val="left" w:pos="19011"/>
          <w:tab w:val="left" w:pos="19539"/>
          <w:tab w:val="left" w:pos="20067"/>
          <w:tab w:val="left" w:pos="20595"/>
          <w:tab w:val="left" w:pos="21123"/>
          <w:tab w:val="left" w:pos="21651"/>
          <w:tab w:val="left" w:pos="22179"/>
          <w:tab w:val="left" w:pos="22707"/>
          <w:tab w:val="left" w:pos="23235"/>
          <w:tab w:val="left" w:pos="23763"/>
          <w:tab w:val="left" w:pos="24291"/>
          <w:tab w:val="left" w:pos="24820"/>
          <w:tab w:val="left" w:pos="25348"/>
          <w:tab w:val="left" w:pos="25876"/>
          <w:tab w:val="left" w:pos="26404"/>
          <w:tab w:val="left" w:pos="26932"/>
          <w:tab w:val="left" w:pos="27460"/>
          <w:tab w:val="left" w:pos="27988"/>
          <w:tab w:val="left" w:pos="28516"/>
          <w:tab w:val="left" w:pos="29044"/>
          <w:tab w:val="left" w:pos="29572"/>
          <w:tab w:val="left" w:pos="30100"/>
          <w:tab w:val="left" w:pos="30628"/>
          <w:tab w:val="left" w:pos="31157"/>
        </w:tabs>
        <w:autoSpaceDE w:val="0"/>
        <w:autoSpaceDN w:val="0"/>
        <w:adjustRightInd w:val="0"/>
        <w:ind w:left="80" w:hanging="80"/>
        <w:jc w:val="both"/>
        <w:rPr>
          <w:rFonts w:cs="Monaco"/>
          <w:color w:val="3E3E3E"/>
        </w:rPr>
      </w:pPr>
    </w:p>
    <w:p w14:paraId="21A55930" w14:textId="66CAB6B4" w:rsidR="00630720" w:rsidRDefault="00630720" w:rsidP="00392D2E">
      <w:pPr>
        <w:ind w:left="720"/>
        <w:jc w:val="both"/>
        <w:rPr>
          <w:rFonts w:cs="Monaco"/>
          <w:color w:val="3E3E3E"/>
        </w:rPr>
      </w:pPr>
      <w:r w:rsidRPr="00243A3F">
        <w:rPr>
          <w:rFonts w:cs="Monaco"/>
          <w:color w:val="3E3E3E"/>
        </w:rPr>
        <w:t>When a t.test was applied to this, the p-value was</w:t>
      </w:r>
      <w:r>
        <w:rPr>
          <w:rFonts w:cs="Monaco"/>
          <w:color w:val="3E3E3E"/>
        </w:rPr>
        <w:t xml:space="preserve"> 3.046e-05</w:t>
      </w:r>
      <w:r w:rsidRPr="00243A3F">
        <w:rPr>
          <w:rFonts w:cs="Monaco"/>
          <w:color w:val="3E3E3E"/>
        </w:rPr>
        <w:t>. Since it is</w:t>
      </w:r>
      <w:r>
        <w:rPr>
          <w:rFonts w:cs="Monaco"/>
          <w:color w:val="3E3E3E"/>
        </w:rPr>
        <w:t xml:space="preserve"> smaller</w:t>
      </w:r>
      <w:r w:rsidRPr="00243A3F">
        <w:rPr>
          <w:rFonts w:cs="Monaco"/>
          <w:color w:val="3E3E3E"/>
        </w:rPr>
        <w:t xml:space="preserve"> than </w:t>
      </w:r>
      <w:r>
        <w:rPr>
          <w:rFonts w:cs="Monaco"/>
          <w:color w:val="3E3E3E"/>
        </w:rPr>
        <w:t>0.05, the null hypothesis can</w:t>
      </w:r>
      <w:r w:rsidRPr="00243A3F">
        <w:rPr>
          <w:rFonts w:cs="Monaco"/>
          <w:color w:val="3E3E3E"/>
        </w:rPr>
        <w:t xml:space="preserve"> be rejected.</w:t>
      </w:r>
    </w:p>
    <w:p w14:paraId="0C57D63F" w14:textId="77777777" w:rsidR="00630720" w:rsidRDefault="00630720" w:rsidP="00630720">
      <w:pPr>
        <w:ind w:left="709" w:firstLine="11"/>
        <w:jc w:val="both"/>
        <w:rPr>
          <w:rFonts w:cs="Monaco"/>
          <w:color w:val="3E3E3E"/>
        </w:rPr>
      </w:pPr>
    </w:p>
    <w:p w14:paraId="20C2D387" w14:textId="77777777" w:rsidR="00630720" w:rsidRDefault="00630720" w:rsidP="00630720">
      <w:pPr>
        <w:ind w:left="709" w:firstLine="11"/>
        <w:jc w:val="both"/>
        <w:rPr>
          <w:rFonts w:cs="Monaco"/>
          <w:color w:val="3E3E3E"/>
        </w:rPr>
      </w:pPr>
    </w:p>
    <w:p w14:paraId="6D39B510" w14:textId="39C88AA1" w:rsidR="00630720" w:rsidRDefault="00630720" w:rsidP="00630720">
      <w:pPr>
        <w:ind w:left="709" w:firstLine="11"/>
        <w:jc w:val="both"/>
        <w:rPr>
          <w:rFonts w:cs="Monaco"/>
          <w:color w:val="3E3E3E"/>
        </w:rPr>
      </w:pPr>
      <w:r>
        <w:rPr>
          <w:rFonts w:cs="Monaco"/>
          <w:color w:val="3E3E3E"/>
        </w:rPr>
        <w:t>To confirm the above hypothesis, a linear model was created. The RoomRent was the dependent variable and the rest of the numeric variables were checked to see which one influenced the room rent the most.</w:t>
      </w:r>
    </w:p>
    <w:p w14:paraId="0A642BD3" w14:textId="77777777" w:rsidR="00630720" w:rsidRDefault="00630720" w:rsidP="00630720">
      <w:pPr>
        <w:ind w:left="720"/>
        <w:jc w:val="both"/>
        <w:rPr>
          <w:rFonts w:cs="Monaco"/>
          <w:color w:val="3E3E3E"/>
        </w:rPr>
      </w:pPr>
    </w:p>
    <w:p w14:paraId="25F57DFE" w14:textId="55EF439A" w:rsidR="00631BB8" w:rsidRDefault="00631BB8" w:rsidP="00ED1927">
      <w:pPr>
        <w:jc w:val="center"/>
        <w:rPr>
          <w:rFonts w:ascii="Arial" w:hAnsi="Arial" w:cs="Arial"/>
        </w:rPr>
      </w:pPr>
      <w:r w:rsidRPr="00FF304A">
        <w:rPr>
          <w:noProof/>
          <w:lang w:eastAsia="en-GB"/>
        </w:rPr>
        <w:drawing>
          <wp:inline distT="0" distB="0" distL="0" distR="0" wp14:anchorId="57014BFA" wp14:editId="5CECE270">
            <wp:extent cx="5451686" cy="5853007"/>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8943" cy="5860799"/>
                    </a:xfrm>
                    <a:prstGeom prst="rect">
                      <a:avLst/>
                    </a:prstGeom>
                  </pic:spPr>
                </pic:pic>
              </a:graphicData>
            </a:graphic>
          </wp:inline>
        </w:drawing>
      </w:r>
    </w:p>
    <w:p w14:paraId="7CAD76CE" w14:textId="7CC0EADB" w:rsidR="00630720" w:rsidRDefault="00630720" w:rsidP="00630720">
      <w:pPr>
        <w:jc w:val="center"/>
        <w:rPr>
          <w:rFonts w:ascii="Arial" w:hAnsi="Arial" w:cs="Arial"/>
        </w:rPr>
      </w:pPr>
      <w:r>
        <w:rPr>
          <w:rFonts w:ascii="Arial" w:hAnsi="Arial" w:cs="Arial"/>
        </w:rPr>
        <w:t>Table 5.</w:t>
      </w:r>
      <w:r w:rsidRPr="000F55F4">
        <w:rPr>
          <w:rFonts w:ascii="Arial" w:hAnsi="Arial" w:cs="Arial"/>
        </w:rPr>
        <w:t xml:space="preserve"> Feature Variables and their coefficients in the linear model</w:t>
      </w:r>
    </w:p>
    <w:p w14:paraId="6CF14840" w14:textId="61D45C0F" w:rsidR="00392D2E" w:rsidRPr="000F55F4" w:rsidRDefault="00392D2E" w:rsidP="00A170FA">
      <w:pPr>
        <w:jc w:val="both"/>
        <w:rPr>
          <w:rFonts w:ascii="Arial" w:eastAsia="Times New Roman" w:hAnsi="Arial" w:cs="Arial"/>
          <w:lang w:eastAsia="en-GB"/>
        </w:rPr>
      </w:pPr>
      <w:r w:rsidRPr="000F55F4">
        <w:rPr>
          <w:rFonts w:ascii="Arial" w:hAnsi="Arial" w:cs="Arial"/>
        </w:rPr>
        <w:t>To verify the first hypothesis, we nee</w:t>
      </w:r>
      <w:bookmarkStart w:id="0" w:name="_GoBack"/>
      <w:bookmarkEnd w:id="0"/>
      <w:r w:rsidRPr="000F55F4">
        <w:rPr>
          <w:rFonts w:ascii="Arial" w:hAnsi="Arial" w:cs="Arial"/>
        </w:rPr>
        <w:t>d to check the coefficient of the variable IsWeekend. It is seen that the weekend has a negative influence</w:t>
      </w:r>
      <w:r>
        <w:rPr>
          <w:rFonts w:ascii="Arial" w:hAnsi="Arial" w:cs="Arial"/>
        </w:rPr>
        <w:t xml:space="preserve"> on the RoomRent. From Table 5</w:t>
      </w:r>
      <w:r w:rsidRPr="000F55F4">
        <w:rPr>
          <w:rFonts w:ascii="Arial" w:hAnsi="Arial" w:cs="Arial"/>
        </w:rPr>
        <w:t xml:space="preserve">, we can conclude that on Weekends the Room Rent is lowered by </w:t>
      </w:r>
      <w:r w:rsidRPr="000F55F4">
        <w:rPr>
          <w:rFonts w:ascii="Arial" w:eastAsia="Times New Roman" w:hAnsi="Arial" w:cs="Arial"/>
          <w:color w:val="222222"/>
          <w:shd w:val="clear" w:color="auto" w:fill="FFFFFF"/>
          <w:lang w:eastAsia="en-GB"/>
        </w:rPr>
        <w:t>₹</w:t>
      </w:r>
      <w:r w:rsidRPr="000F55F4">
        <w:rPr>
          <w:rFonts w:ascii="Arial" w:hAnsi="Arial" w:cs="Arial"/>
        </w:rPr>
        <w:t>71.92 which is a very small difference.</w:t>
      </w:r>
    </w:p>
    <w:p w14:paraId="7F6DC24C" w14:textId="77777777" w:rsidR="00392D2E" w:rsidRPr="000F55F4" w:rsidRDefault="00392D2E" w:rsidP="00A170FA">
      <w:pPr>
        <w:jc w:val="both"/>
        <w:rPr>
          <w:rFonts w:ascii="Arial" w:hAnsi="Arial" w:cs="Arial"/>
        </w:rPr>
      </w:pPr>
    </w:p>
    <w:p w14:paraId="05DC7BB2" w14:textId="6FDC387F" w:rsidR="00392D2E" w:rsidRPr="000F55F4" w:rsidRDefault="00392D2E" w:rsidP="00A170FA">
      <w:pPr>
        <w:jc w:val="both"/>
        <w:rPr>
          <w:rFonts w:ascii="Arial" w:eastAsia="Times New Roman" w:hAnsi="Arial" w:cs="Arial"/>
          <w:lang w:eastAsia="en-GB"/>
        </w:rPr>
      </w:pPr>
      <w:r>
        <w:rPr>
          <w:rFonts w:ascii="Arial" w:hAnsi="Arial" w:cs="Arial"/>
        </w:rPr>
        <w:t>To verify the second</w:t>
      </w:r>
      <w:r w:rsidRPr="000F55F4">
        <w:rPr>
          <w:rFonts w:ascii="Arial" w:hAnsi="Arial" w:cs="Arial"/>
        </w:rPr>
        <w:t xml:space="preserve"> hypothesis, we need to check the coefficient of the variable Is</w:t>
      </w:r>
      <w:r>
        <w:rPr>
          <w:rFonts w:ascii="Arial" w:hAnsi="Arial" w:cs="Arial"/>
        </w:rPr>
        <w:t xml:space="preserve">NewYearEve. It is seen that new year eve </w:t>
      </w:r>
      <w:r w:rsidRPr="000F55F4">
        <w:rPr>
          <w:rFonts w:ascii="Arial" w:hAnsi="Arial" w:cs="Arial"/>
        </w:rPr>
        <w:t xml:space="preserve">has a </w:t>
      </w:r>
      <w:r>
        <w:rPr>
          <w:rFonts w:ascii="Arial" w:hAnsi="Arial" w:cs="Arial"/>
        </w:rPr>
        <w:t>positive</w:t>
      </w:r>
      <w:r w:rsidRPr="000F55F4">
        <w:rPr>
          <w:rFonts w:ascii="Arial" w:hAnsi="Arial" w:cs="Arial"/>
        </w:rPr>
        <w:t xml:space="preserve"> influence</w:t>
      </w:r>
      <w:r>
        <w:rPr>
          <w:rFonts w:ascii="Arial" w:hAnsi="Arial" w:cs="Arial"/>
        </w:rPr>
        <w:t xml:space="preserve"> on the RoomRent. From Table 5</w:t>
      </w:r>
      <w:r w:rsidRPr="000F55F4">
        <w:rPr>
          <w:rFonts w:ascii="Arial" w:hAnsi="Arial" w:cs="Arial"/>
        </w:rPr>
        <w:t xml:space="preserve">, we can conclude that on </w:t>
      </w:r>
      <w:r>
        <w:rPr>
          <w:rFonts w:ascii="Arial" w:hAnsi="Arial" w:cs="Arial"/>
        </w:rPr>
        <w:t>New Year Eve the Room Rent is higher</w:t>
      </w:r>
      <w:r w:rsidRPr="000F55F4">
        <w:rPr>
          <w:rFonts w:ascii="Arial" w:hAnsi="Arial" w:cs="Arial"/>
        </w:rPr>
        <w:t xml:space="preserve"> by </w:t>
      </w:r>
      <w:r w:rsidRPr="000F55F4">
        <w:rPr>
          <w:rFonts w:ascii="Arial" w:eastAsia="Times New Roman" w:hAnsi="Arial" w:cs="Arial"/>
          <w:color w:val="222222"/>
          <w:shd w:val="clear" w:color="auto" w:fill="FFFFFF"/>
          <w:lang w:eastAsia="en-GB"/>
        </w:rPr>
        <w:t>₹</w:t>
      </w:r>
      <w:r>
        <w:rPr>
          <w:rFonts w:ascii="Arial" w:hAnsi="Arial" w:cs="Arial"/>
        </w:rPr>
        <w:t>927.8.</w:t>
      </w:r>
    </w:p>
    <w:p w14:paraId="686358F8" w14:textId="77777777" w:rsidR="00392D2E" w:rsidRDefault="00392D2E" w:rsidP="00A170FA">
      <w:pPr>
        <w:jc w:val="both"/>
        <w:rPr>
          <w:rFonts w:ascii="Arial" w:hAnsi="Arial" w:cs="Arial"/>
        </w:rPr>
      </w:pPr>
    </w:p>
    <w:p w14:paraId="74D24F4D" w14:textId="77777777" w:rsidR="00A170FA" w:rsidRDefault="00A170FA" w:rsidP="00A170FA">
      <w:pPr>
        <w:jc w:val="both"/>
        <w:rPr>
          <w:rFonts w:ascii="Arial" w:hAnsi="Arial" w:cs="Arial"/>
        </w:rPr>
      </w:pPr>
    </w:p>
    <w:p w14:paraId="5FB67C2C" w14:textId="77777777" w:rsidR="00392D2E" w:rsidRDefault="00392D2E" w:rsidP="00A170FA">
      <w:pPr>
        <w:jc w:val="both"/>
        <w:rPr>
          <w:rFonts w:ascii="Arial" w:hAnsi="Arial" w:cs="Arial"/>
        </w:rPr>
      </w:pPr>
    </w:p>
    <w:p w14:paraId="06B7DACD" w14:textId="5FD73FC6" w:rsidR="00392D2E" w:rsidRPr="00392D2E" w:rsidRDefault="00392D2E" w:rsidP="00A170FA">
      <w:pPr>
        <w:pStyle w:val="ListParagraph"/>
        <w:numPr>
          <w:ilvl w:val="0"/>
          <w:numId w:val="7"/>
        </w:numPr>
        <w:jc w:val="both"/>
        <w:rPr>
          <w:rFonts w:ascii="Arial" w:hAnsi="Arial" w:cs="Arial"/>
        </w:rPr>
      </w:pPr>
      <w:r>
        <w:rPr>
          <w:rFonts w:ascii="Arial" w:hAnsi="Arial" w:cs="Arial"/>
        </w:rPr>
        <w:t>Conclusion</w:t>
      </w:r>
    </w:p>
    <w:p w14:paraId="46E7FA84" w14:textId="77777777" w:rsidR="00392D2E" w:rsidRPr="000F55F4" w:rsidRDefault="00392D2E" w:rsidP="00A170FA">
      <w:pPr>
        <w:jc w:val="both"/>
        <w:rPr>
          <w:rFonts w:ascii="Arial" w:hAnsi="Arial" w:cs="Arial"/>
        </w:rPr>
      </w:pPr>
    </w:p>
    <w:p w14:paraId="4C827969" w14:textId="68875026" w:rsidR="00392D2E" w:rsidRPr="000F55F4" w:rsidRDefault="00392D2E" w:rsidP="00A170FA">
      <w:pPr>
        <w:jc w:val="both"/>
        <w:rPr>
          <w:rFonts w:ascii="Arial" w:hAnsi="Arial" w:cs="Arial"/>
        </w:rPr>
      </w:pPr>
      <w:r w:rsidRPr="000F55F4">
        <w:rPr>
          <w:rFonts w:ascii="Arial" w:hAnsi="Arial" w:cs="Arial"/>
        </w:rPr>
        <w:t xml:space="preserve">Using the first hypothesis, we can conclude that room rents on weekdays and weekends are very similar and differ by </w:t>
      </w:r>
      <w:r>
        <w:rPr>
          <w:rFonts w:ascii="Arial" w:hAnsi="Arial" w:cs="Arial"/>
        </w:rPr>
        <w:t xml:space="preserve">a very small amount, that is, </w:t>
      </w:r>
      <w:r w:rsidRPr="000F55F4">
        <w:rPr>
          <w:rFonts w:ascii="Arial" w:eastAsia="Times New Roman" w:hAnsi="Arial" w:cs="Arial"/>
          <w:color w:val="222222"/>
          <w:shd w:val="clear" w:color="auto" w:fill="FFFFFF"/>
          <w:lang w:eastAsia="en-GB"/>
        </w:rPr>
        <w:t>₹</w:t>
      </w:r>
      <w:r>
        <w:rPr>
          <w:rFonts w:ascii="Arial" w:eastAsia="Times New Roman" w:hAnsi="Arial" w:cs="Arial"/>
          <w:color w:val="222222"/>
          <w:shd w:val="clear" w:color="auto" w:fill="FFFFFF"/>
          <w:lang w:eastAsia="en-GB"/>
        </w:rPr>
        <w:t xml:space="preserve">71.92. Using the second hypothesis, we can conclude that </w:t>
      </w:r>
      <w:r>
        <w:rPr>
          <w:rFonts w:ascii="Arial" w:eastAsia="Times New Roman" w:hAnsi="Arial" w:cs="Arial"/>
          <w:color w:val="222222"/>
          <w:shd w:val="clear" w:color="auto" w:fill="FFFFFF"/>
          <w:lang w:eastAsia="en-GB"/>
        </w:rPr>
        <w:t xml:space="preserve">the room rent increases by </w:t>
      </w:r>
      <w:r w:rsidRPr="000F55F4">
        <w:rPr>
          <w:rFonts w:ascii="Arial" w:eastAsia="Times New Roman" w:hAnsi="Arial" w:cs="Arial"/>
          <w:color w:val="222222"/>
          <w:shd w:val="clear" w:color="auto" w:fill="FFFFFF"/>
          <w:lang w:eastAsia="en-GB"/>
        </w:rPr>
        <w:t>₹</w:t>
      </w:r>
      <w:r>
        <w:rPr>
          <w:rFonts w:ascii="Arial" w:eastAsia="Times New Roman" w:hAnsi="Arial" w:cs="Arial"/>
          <w:color w:val="222222"/>
          <w:shd w:val="clear" w:color="auto" w:fill="FFFFFF"/>
          <w:lang w:eastAsia="en-GB"/>
        </w:rPr>
        <w:t>927.7 on new year eve.</w:t>
      </w:r>
    </w:p>
    <w:p w14:paraId="0FFEDE7B" w14:textId="77777777" w:rsidR="00630720" w:rsidRDefault="00630720" w:rsidP="00630720">
      <w:pPr>
        <w:jc w:val="center"/>
        <w:rPr>
          <w:rFonts w:ascii="Arial" w:hAnsi="Arial" w:cs="Arial"/>
        </w:rPr>
      </w:pPr>
    </w:p>
    <w:p w14:paraId="3FA9BF2B" w14:textId="77777777" w:rsidR="00630720" w:rsidRPr="000F55F4" w:rsidRDefault="00630720" w:rsidP="00630720">
      <w:pPr>
        <w:jc w:val="center"/>
        <w:rPr>
          <w:rFonts w:ascii="Arial" w:hAnsi="Arial" w:cs="Arial"/>
        </w:rPr>
      </w:pPr>
    </w:p>
    <w:p w14:paraId="68B4D71E" w14:textId="77777777" w:rsidR="00630720" w:rsidRPr="000F55F4" w:rsidRDefault="00630720" w:rsidP="00ED1927">
      <w:pPr>
        <w:jc w:val="center"/>
        <w:rPr>
          <w:rFonts w:ascii="Arial" w:hAnsi="Arial" w:cs="Arial"/>
        </w:rPr>
      </w:pPr>
    </w:p>
    <w:p w14:paraId="7EF789E1" w14:textId="77777777" w:rsidR="00F90605" w:rsidRDefault="00F90605" w:rsidP="00B95F1B">
      <w:pPr>
        <w:jc w:val="center"/>
        <w:rPr>
          <w:rFonts w:ascii="Arial" w:hAnsi="Arial" w:cs="Arial"/>
        </w:rPr>
      </w:pPr>
    </w:p>
    <w:p w14:paraId="02A9985D" w14:textId="77777777" w:rsidR="003F4805" w:rsidRPr="002E17F1" w:rsidRDefault="003F4805" w:rsidP="00B95F1B">
      <w:pPr>
        <w:jc w:val="center"/>
        <w:rPr>
          <w:i/>
          <w:sz w:val="28"/>
          <w:szCs w:val="28"/>
          <w:u w:val="single"/>
        </w:rPr>
      </w:pPr>
    </w:p>
    <w:p w14:paraId="02CCE4A7" w14:textId="77777777" w:rsidR="002E17F1" w:rsidRPr="002E17F1" w:rsidRDefault="002E17F1" w:rsidP="002E17F1">
      <w:pPr>
        <w:rPr>
          <w:sz w:val="28"/>
          <w:szCs w:val="28"/>
        </w:rPr>
      </w:pPr>
    </w:p>
    <w:p w14:paraId="096C9843" w14:textId="77777777" w:rsidR="002E17F1" w:rsidRPr="002E17F1" w:rsidRDefault="002E17F1" w:rsidP="002E17F1"/>
    <w:p w14:paraId="261A01A9" w14:textId="77777777" w:rsidR="002E17F1" w:rsidRPr="002E17F1" w:rsidRDefault="002E17F1" w:rsidP="002E17F1"/>
    <w:sectPr w:rsidR="002E17F1" w:rsidRPr="002E17F1" w:rsidSect="00540E95">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Monaco">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17E4E"/>
    <w:multiLevelType w:val="hybridMultilevel"/>
    <w:tmpl w:val="A7342728"/>
    <w:lvl w:ilvl="0" w:tplc="2AB603F2">
      <w:start w:val="1"/>
      <w:numFmt w:val="decimal"/>
      <w:lvlText w:val="%1."/>
      <w:lvlJc w:val="left"/>
      <w:pPr>
        <w:ind w:left="720" w:hanging="360"/>
      </w:pPr>
      <w:rPr>
        <w:rFonts w:ascii="Arial" w:hAnsi="Arial" w:cs="Arial" w:hint="default"/>
        <w:b/>
        <w:color w:val="000000"/>
        <w:sz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38B28F0"/>
    <w:multiLevelType w:val="hybridMultilevel"/>
    <w:tmpl w:val="577CA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36F1EA2"/>
    <w:multiLevelType w:val="hybridMultilevel"/>
    <w:tmpl w:val="915E4AE4"/>
    <w:lvl w:ilvl="0" w:tplc="04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FFC074E"/>
    <w:multiLevelType w:val="multilevel"/>
    <w:tmpl w:val="CAEC60B0"/>
    <w:lvl w:ilvl="0">
      <w:start w:val="1"/>
      <w:numFmt w:val="decimal"/>
      <w:lvlText w:val="%1."/>
      <w:lvlJc w:val="left"/>
      <w:pPr>
        <w:ind w:left="720" w:hanging="360"/>
      </w:pPr>
      <w:rPr>
        <w:rFonts w:asciiTheme="minorHAnsi" w:eastAsiaTheme="minorHAnsi" w:hAnsiTheme="minorHAnsi" w:cstheme="minorBidi" w:hint="default"/>
        <w:b w:val="0"/>
        <w:i/>
        <w:color w:val="auto"/>
        <w:sz w:val="28"/>
        <w:u w:val="single"/>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nsid w:val="34F84407"/>
    <w:multiLevelType w:val="hybridMultilevel"/>
    <w:tmpl w:val="FE2099CE"/>
    <w:lvl w:ilvl="0" w:tplc="BEC8AB86">
      <w:start w:val="1"/>
      <w:numFmt w:val="none"/>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6C95501"/>
    <w:multiLevelType w:val="multilevel"/>
    <w:tmpl w:val="8A148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5DF5C2A"/>
    <w:multiLevelType w:val="hybridMultilevel"/>
    <w:tmpl w:val="FF029522"/>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AB31693"/>
    <w:multiLevelType w:val="multilevel"/>
    <w:tmpl w:val="CAEC60B0"/>
    <w:lvl w:ilvl="0">
      <w:start w:val="1"/>
      <w:numFmt w:val="decimal"/>
      <w:lvlText w:val="%1."/>
      <w:lvlJc w:val="left"/>
      <w:pPr>
        <w:ind w:left="720" w:hanging="360"/>
      </w:pPr>
      <w:rPr>
        <w:rFonts w:asciiTheme="minorHAnsi" w:eastAsiaTheme="minorHAnsi" w:hAnsiTheme="minorHAnsi" w:cstheme="minorBidi" w:hint="default"/>
        <w:b w:val="0"/>
        <w:i/>
        <w:color w:val="auto"/>
        <w:sz w:val="28"/>
        <w:u w:val="single"/>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num w:numId="1">
    <w:abstractNumId w:val="4"/>
  </w:num>
  <w:num w:numId="2">
    <w:abstractNumId w:val="5"/>
    <w:lvlOverride w:ilvl="0">
      <w:lvl w:ilvl="0">
        <w:numFmt w:val="bullet"/>
        <w:lvlText w:val=""/>
        <w:lvlJc w:val="left"/>
        <w:pPr>
          <w:tabs>
            <w:tab w:val="num" w:pos="720"/>
          </w:tabs>
          <w:ind w:left="720" w:hanging="360"/>
        </w:pPr>
        <w:rPr>
          <w:rFonts w:ascii="Wingdings" w:hAnsi="Wingdings" w:hint="default"/>
          <w:sz w:val="20"/>
        </w:rPr>
      </w:lvl>
    </w:lvlOverride>
  </w:num>
  <w:num w:numId="3">
    <w:abstractNumId w:val="1"/>
  </w:num>
  <w:num w:numId="4">
    <w:abstractNumId w:val="6"/>
  </w:num>
  <w:num w:numId="5">
    <w:abstractNumId w:val="2"/>
  </w:num>
  <w:num w:numId="6">
    <w:abstractNumId w:val="0"/>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17F1"/>
    <w:rsid w:val="000929AD"/>
    <w:rsid w:val="001E3F2B"/>
    <w:rsid w:val="00243A3F"/>
    <w:rsid w:val="002E17F1"/>
    <w:rsid w:val="002E3E9C"/>
    <w:rsid w:val="00392D2E"/>
    <w:rsid w:val="003F4805"/>
    <w:rsid w:val="00540E95"/>
    <w:rsid w:val="00630720"/>
    <w:rsid w:val="00631BB8"/>
    <w:rsid w:val="00874539"/>
    <w:rsid w:val="008C74F4"/>
    <w:rsid w:val="00A170FA"/>
    <w:rsid w:val="00B95F1B"/>
    <w:rsid w:val="00DC580C"/>
    <w:rsid w:val="00ED1927"/>
    <w:rsid w:val="00F906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468029B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17F1"/>
    <w:pPr>
      <w:ind w:left="720"/>
      <w:contextualSpacing/>
    </w:pPr>
  </w:style>
  <w:style w:type="paragraph" w:styleId="NormalWeb">
    <w:name w:val="Normal (Web)"/>
    <w:basedOn w:val="Normal"/>
    <w:uiPriority w:val="99"/>
    <w:semiHidden/>
    <w:unhideWhenUsed/>
    <w:rsid w:val="00874539"/>
    <w:pPr>
      <w:spacing w:before="100" w:beforeAutospacing="1" w:after="100" w:afterAutospacing="1"/>
    </w:pPr>
    <w:rPr>
      <w:rFonts w:ascii="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6624080">
      <w:bodyDiv w:val="1"/>
      <w:marLeft w:val="0"/>
      <w:marRight w:val="0"/>
      <w:marTop w:val="0"/>
      <w:marBottom w:val="0"/>
      <w:divBdr>
        <w:top w:val="none" w:sz="0" w:space="0" w:color="auto"/>
        <w:left w:val="none" w:sz="0" w:space="0" w:color="auto"/>
        <w:bottom w:val="none" w:sz="0" w:space="0" w:color="auto"/>
        <w:right w:val="none" w:sz="0" w:space="0" w:color="auto"/>
      </w:divBdr>
    </w:div>
    <w:div w:id="781994373">
      <w:bodyDiv w:val="1"/>
      <w:marLeft w:val="0"/>
      <w:marRight w:val="0"/>
      <w:marTop w:val="0"/>
      <w:marBottom w:val="0"/>
      <w:divBdr>
        <w:top w:val="none" w:sz="0" w:space="0" w:color="auto"/>
        <w:left w:val="none" w:sz="0" w:space="0" w:color="auto"/>
        <w:bottom w:val="none" w:sz="0" w:space="0" w:color="auto"/>
        <w:right w:val="none" w:sz="0" w:space="0" w:color="auto"/>
      </w:divBdr>
    </w:div>
    <w:div w:id="1033724994">
      <w:bodyDiv w:val="1"/>
      <w:marLeft w:val="0"/>
      <w:marRight w:val="0"/>
      <w:marTop w:val="0"/>
      <w:marBottom w:val="0"/>
      <w:divBdr>
        <w:top w:val="none" w:sz="0" w:space="0" w:color="auto"/>
        <w:left w:val="none" w:sz="0" w:space="0" w:color="auto"/>
        <w:bottom w:val="none" w:sz="0" w:space="0" w:color="auto"/>
        <w:right w:val="none" w:sz="0" w:space="0" w:color="auto"/>
      </w:divBdr>
      <w:divsChild>
        <w:div w:id="1046754553">
          <w:marLeft w:val="-230"/>
          <w:marRight w:val="0"/>
          <w:marTop w:val="0"/>
          <w:marBottom w:val="0"/>
          <w:divBdr>
            <w:top w:val="none" w:sz="0" w:space="0" w:color="auto"/>
            <w:left w:val="none" w:sz="0" w:space="0" w:color="auto"/>
            <w:bottom w:val="none" w:sz="0" w:space="0" w:color="auto"/>
            <w:right w:val="none" w:sz="0" w:space="0" w:color="auto"/>
          </w:divBdr>
        </w:div>
      </w:divsChild>
    </w:div>
    <w:div w:id="1160586557">
      <w:bodyDiv w:val="1"/>
      <w:marLeft w:val="0"/>
      <w:marRight w:val="0"/>
      <w:marTop w:val="0"/>
      <w:marBottom w:val="0"/>
      <w:divBdr>
        <w:top w:val="none" w:sz="0" w:space="0" w:color="auto"/>
        <w:left w:val="none" w:sz="0" w:space="0" w:color="auto"/>
        <w:bottom w:val="none" w:sz="0" w:space="0" w:color="auto"/>
        <w:right w:val="none" w:sz="0" w:space="0" w:color="auto"/>
      </w:divBdr>
    </w:div>
    <w:div w:id="1300696159">
      <w:bodyDiv w:val="1"/>
      <w:marLeft w:val="0"/>
      <w:marRight w:val="0"/>
      <w:marTop w:val="0"/>
      <w:marBottom w:val="0"/>
      <w:divBdr>
        <w:top w:val="none" w:sz="0" w:space="0" w:color="auto"/>
        <w:left w:val="none" w:sz="0" w:space="0" w:color="auto"/>
        <w:bottom w:val="none" w:sz="0" w:space="0" w:color="auto"/>
        <w:right w:val="none" w:sz="0" w:space="0" w:color="auto"/>
      </w:divBdr>
    </w:div>
    <w:div w:id="1385254155">
      <w:bodyDiv w:val="1"/>
      <w:marLeft w:val="0"/>
      <w:marRight w:val="0"/>
      <w:marTop w:val="0"/>
      <w:marBottom w:val="0"/>
      <w:divBdr>
        <w:top w:val="none" w:sz="0" w:space="0" w:color="auto"/>
        <w:left w:val="none" w:sz="0" w:space="0" w:color="auto"/>
        <w:bottom w:val="none" w:sz="0" w:space="0" w:color="auto"/>
        <w:right w:val="none" w:sz="0" w:space="0" w:color="auto"/>
      </w:divBdr>
      <w:divsChild>
        <w:div w:id="1562400219">
          <w:marLeft w:val="-230"/>
          <w:marRight w:val="0"/>
          <w:marTop w:val="0"/>
          <w:marBottom w:val="0"/>
          <w:divBdr>
            <w:top w:val="none" w:sz="0" w:space="0" w:color="auto"/>
            <w:left w:val="none" w:sz="0" w:space="0" w:color="auto"/>
            <w:bottom w:val="none" w:sz="0" w:space="0" w:color="auto"/>
            <w:right w:val="none" w:sz="0" w:space="0" w:color="auto"/>
          </w:divBdr>
        </w:div>
      </w:divsChild>
    </w:div>
    <w:div w:id="1535195854">
      <w:bodyDiv w:val="1"/>
      <w:marLeft w:val="0"/>
      <w:marRight w:val="0"/>
      <w:marTop w:val="0"/>
      <w:marBottom w:val="0"/>
      <w:divBdr>
        <w:top w:val="none" w:sz="0" w:space="0" w:color="auto"/>
        <w:left w:val="none" w:sz="0" w:space="0" w:color="auto"/>
        <w:bottom w:val="none" w:sz="0" w:space="0" w:color="auto"/>
        <w:right w:val="none" w:sz="0" w:space="0" w:color="auto"/>
      </w:divBdr>
      <w:divsChild>
        <w:div w:id="2034576299">
          <w:marLeft w:val="-230"/>
          <w:marRight w:val="0"/>
          <w:marTop w:val="0"/>
          <w:marBottom w:val="0"/>
          <w:divBdr>
            <w:top w:val="none" w:sz="0" w:space="0" w:color="auto"/>
            <w:left w:val="none" w:sz="0" w:space="0" w:color="auto"/>
            <w:bottom w:val="none" w:sz="0" w:space="0" w:color="auto"/>
            <w:right w:val="none" w:sz="0" w:space="0" w:color="auto"/>
          </w:divBdr>
        </w:div>
      </w:divsChild>
    </w:div>
    <w:div w:id="162018505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7</Pages>
  <Words>1083</Words>
  <Characters>6175</Characters>
  <Application>Microsoft Macintosh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7244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Arushi Gupta</dc:creator>
  <cp:keywords/>
  <dc:description/>
  <cp:lastModifiedBy>Arushi Gupta</cp:lastModifiedBy>
  <cp:revision>9</cp:revision>
  <dcterms:created xsi:type="dcterms:W3CDTF">2017-07-12T09:16:00Z</dcterms:created>
  <dcterms:modified xsi:type="dcterms:W3CDTF">2017-07-12T10:31:00Z</dcterms:modified>
</cp:coreProperties>
</file>